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77" w:rsidRPr="00193BF9" w:rsidRDefault="00B70F72" w:rsidP="00D85DE9">
      <w:pPr>
        <w:spacing w:after="2" w:line="239" w:lineRule="auto"/>
        <w:ind w:left="735" w:right="444" w:hanging="10"/>
        <w:jc w:val="center"/>
        <w:rPr>
          <w:b/>
          <w:sz w:val="32"/>
          <w:szCs w:val="32"/>
        </w:rPr>
      </w:pPr>
      <w:r w:rsidRPr="00193BF9">
        <w:rPr>
          <w:b/>
          <w:sz w:val="32"/>
          <w:szCs w:val="32"/>
        </w:rPr>
        <w:t>Отчет</w:t>
      </w:r>
    </w:p>
    <w:p w:rsidR="00363677" w:rsidRPr="00193BF9" w:rsidRDefault="00B70F72" w:rsidP="00D85DE9">
      <w:pPr>
        <w:spacing w:after="2" w:line="239" w:lineRule="auto"/>
        <w:ind w:left="735" w:right="444" w:hanging="10"/>
        <w:jc w:val="center"/>
        <w:rPr>
          <w:b/>
          <w:sz w:val="32"/>
          <w:szCs w:val="32"/>
        </w:rPr>
      </w:pPr>
      <w:r w:rsidRPr="00193BF9">
        <w:rPr>
          <w:b/>
          <w:sz w:val="32"/>
          <w:szCs w:val="32"/>
        </w:rPr>
        <w:t xml:space="preserve"> </w:t>
      </w:r>
      <w:r w:rsidR="00D85DE9" w:rsidRPr="00193BF9">
        <w:rPr>
          <w:b/>
          <w:sz w:val="32"/>
          <w:szCs w:val="32"/>
        </w:rPr>
        <w:t>Администрации Краснополянского сельского поселения</w:t>
      </w:r>
      <w:r w:rsidR="00D85DE9" w:rsidRPr="00193BF9">
        <w:rPr>
          <w:sz w:val="32"/>
          <w:szCs w:val="32"/>
        </w:rPr>
        <w:t xml:space="preserve"> </w:t>
      </w:r>
      <w:r w:rsidR="00D85DE9" w:rsidRPr="00193BF9">
        <w:rPr>
          <w:b/>
          <w:sz w:val="32"/>
          <w:szCs w:val="32"/>
        </w:rPr>
        <w:t>о продела</w:t>
      </w:r>
      <w:r w:rsidRPr="00193BF9">
        <w:rPr>
          <w:b/>
          <w:sz w:val="32"/>
          <w:szCs w:val="32"/>
        </w:rPr>
        <w:t xml:space="preserve">нной работе </w:t>
      </w:r>
    </w:p>
    <w:p w:rsidR="00D85DE9" w:rsidRPr="00193BF9" w:rsidRDefault="00B70F72" w:rsidP="00D85DE9">
      <w:pPr>
        <w:spacing w:after="2" w:line="239" w:lineRule="auto"/>
        <w:ind w:left="735" w:right="444" w:hanging="10"/>
        <w:jc w:val="center"/>
        <w:rPr>
          <w:sz w:val="32"/>
          <w:szCs w:val="32"/>
        </w:rPr>
      </w:pPr>
      <w:r w:rsidRPr="00193BF9">
        <w:rPr>
          <w:b/>
          <w:sz w:val="32"/>
          <w:szCs w:val="32"/>
        </w:rPr>
        <w:t xml:space="preserve">за </w:t>
      </w:r>
      <w:r w:rsidR="001A6A4F" w:rsidRPr="00193BF9">
        <w:rPr>
          <w:b/>
          <w:sz w:val="32"/>
          <w:szCs w:val="32"/>
        </w:rPr>
        <w:t>2</w:t>
      </w:r>
      <w:r w:rsidRPr="00193BF9">
        <w:rPr>
          <w:b/>
          <w:sz w:val="32"/>
          <w:szCs w:val="32"/>
        </w:rPr>
        <w:t xml:space="preserve"> полугодие  202</w:t>
      </w:r>
      <w:r w:rsidR="00AA5B0D" w:rsidRPr="00193BF9">
        <w:rPr>
          <w:b/>
          <w:sz w:val="32"/>
          <w:szCs w:val="32"/>
        </w:rPr>
        <w:t>1</w:t>
      </w:r>
      <w:r w:rsidR="00D85DE9" w:rsidRPr="00193BF9">
        <w:rPr>
          <w:b/>
          <w:sz w:val="32"/>
          <w:szCs w:val="32"/>
        </w:rPr>
        <w:t xml:space="preserve"> года.</w:t>
      </w:r>
      <w:r w:rsidR="00D85DE9" w:rsidRPr="00193BF9">
        <w:rPr>
          <w:sz w:val="32"/>
          <w:szCs w:val="32"/>
        </w:rPr>
        <w:t xml:space="preserve"> </w:t>
      </w:r>
    </w:p>
    <w:p w:rsidR="00E64891" w:rsidRPr="00193BF9" w:rsidRDefault="00E64891" w:rsidP="00D85DE9">
      <w:pPr>
        <w:spacing w:after="2" w:line="239" w:lineRule="auto"/>
        <w:ind w:left="735" w:right="444" w:hanging="10"/>
        <w:jc w:val="center"/>
        <w:rPr>
          <w:sz w:val="32"/>
          <w:szCs w:val="32"/>
        </w:rPr>
      </w:pPr>
    </w:p>
    <w:p w:rsidR="00AA5B0D" w:rsidRPr="00193BF9" w:rsidRDefault="00D85DE9" w:rsidP="00AA5B0D">
      <w:pPr>
        <w:spacing w:after="0" w:line="240" w:lineRule="auto"/>
        <w:ind w:left="0" w:right="0" w:firstLine="851"/>
        <w:rPr>
          <w:sz w:val="32"/>
          <w:szCs w:val="32"/>
        </w:rPr>
      </w:pPr>
      <w:r w:rsidRPr="00193BF9">
        <w:rPr>
          <w:b/>
          <w:sz w:val="32"/>
          <w:szCs w:val="32"/>
        </w:rPr>
        <w:t xml:space="preserve"> </w:t>
      </w:r>
      <w:r w:rsidR="00AA5B0D" w:rsidRPr="00193BF9">
        <w:rPr>
          <w:b/>
          <w:sz w:val="32"/>
          <w:szCs w:val="32"/>
        </w:rPr>
        <w:t xml:space="preserve"> </w:t>
      </w:r>
    </w:p>
    <w:p w:rsidR="00AA5B0D" w:rsidRPr="00193BF9" w:rsidRDefault="00E64891" w:rsidP="00DC4DC2">
      <w:pPr>
        <w:spacing w:after="63" w:line="240" w:lineRule="auto"/>
        <w:ind w:left="262" w:right="0" w:firstLine="446"/>
        <w:jc w:val="center"/>
        <w:rPr>
          <w:b/>
          <w:sz w:val="32"/>
          <w:szCs w:val="32"/>
        </w:rPr>
      </w:pPr>
      <w:r w:rsidRPr="00193BF9">
        <w:rPr>
          <w:b/>
          <w:sz w:val="32"/>
          <w:szCs w:val="32"/>
        </w:rPr>
        <w:t>Уважаемые жители</w:t>
      </w:r>
      <w:r w:rsidR="00AA5B0D" w:rsidRPr="00193BF9">
        <w:rPr>
          <w:b/>
          <w:sz w:val="32"/>
          <w:szCs w:val="32"/>
        </w:rPr>
        <w:t xml:space="preserve"> Краснополянского сельского поселения</w:t>
      </w:r>
      <w:r w:rsidR="00DC4DC2" w:rsidRPr="00193BF9">
        <w:rPr>
          <w:b/>
          <w:sz w:val="32"/>
          <w:szCs w:val="32"/>
        </w:rPr>
        <w:t>!</w:t>
      </w:r>
    </w:p>
    <w:p w:rsidR="00E64891" w:rsidRPr="00193BF9" w:rsidRDefault="00E64891" w:rsidP="00DC4DC2">
      <w:pPr>
        <w:spacing w:after="63" w:line="240" w:lineRule="auto"/>
        <w:ind w:left="262" w:right="0" w:firstLine="446"/>
        <w:jc w:val="center"/>
        <w:rPr>
          <w:sz w:val="32"/>
          <w:szCs w:val="32"/>
        </w:rPr>
      </w:pPr>
    </w:p>
    <w:p w:rsidR="00D85DE9" w:rsidRPr="00193BF9" w:rsidRDefault="00D85DE9" w:rsidP="00E64891">
      <w:pPr>
        <w:spacing w:after="63" w:line="240" w:lineRule="auto"/>
        <w:ind w:left="426" w:right="0" w:firstLine="708"/>
        <w:rPr>
          <w:sz w:val="32"/>
          <w:szCs w:val="32"/>
        </w:rPr>
      </w:pPr>
      <w:r w:rsidRPr="00193BF9">
        <w:rPr>
          <w:sz w:val="32"/>
          <w:szCs w:val="32"/>
        </w:rPr>
        <w:t>В соответствии c</w:t>
      </w:r>
      <w:r w:rsidR="00DC4DC2" w:rsidRPr="00193BF9">
        <w:rPr>
          <w:sz w:val="32"/>
          <w:szCs w:val="32"/>
        </w:rPr>
        <w:t xml:space="preserve"> </w:t>
      </w:r>
      <w:r w:rsidR="00DC4DC2" w:rsidRPr="00193BF9">
        <w:rPr>
          <w:color w:val="222222"/>
          <w:sz w:val="32"/>
          <w:szCs w:val="32"/>
        </w:rPr>
        <w:t>Федеральным законом от 06 октября 2003 года №131ФЗ «Об общих принципах организации местного самоуправления в Российской Федерации</w:t>
      </w:r>
      <w:r w:rsidR="00DC4DC2" w:rsidRPr="00193BF9">
        <w:rPr>
          <w:rFonts w:ascii="inherit" w:hAnsi="inherit" w:cs="Arial"/>
          <w:color w:val="222222"/>
          <w:sz w:val="32"/>
          <w:szCs w:val="32"/>
        </w:rPr>
        <w:t>»,</w:t>
      </w:r>
      <w:r w:rsidRPr="00193BF9">
        <w:rPr>
          <w:sz w:val="32"/>
          <w:szCs w:val="32"/>
        </w:rPr>
        <w:t xml:space="preserve"> Уставом Краснополянского сельского поселения сегодня мы представляем вам отчет о работе администрации Краснополянского сельского по</w:t>
      </w:r>
      <w:r w:rsidR="00B70F72" w:rsidRPr="00193BF9">
        <w:rPr>
          <w:sz w:val="32"/>
          <w:szCs w:val="32"/>
        </w:rPr>
        <w:t xml:space="preserve">селения за </w:t>
      </w:r>
      <w:r w:rsidR="001A6A4F" w:rsidRPr="00193BF9">
        <w:rPr>
          <w:sz w:val="32"/>
          <w:szCs w:val="32"/>
        </w:rPr>
        <w:t>второе</w:t>
      </w:r>
      <w:r w:rsidR="00B70F72" w:rsidRPr="00193BF9">
        <w:rPr>
          <w:sz w:val="32"/>
          <w:szCs w:val="32"/>
        </w:rPr>
        <w:t xml:space="preserve"> полугодие 202</w:t>
      </w:r>
      <w:r w:rsidR="00AA5B0D" w:rsidRPr="00193BF9">
        <w:rPr>
          <w:sz w:val="32"/>
          <w:szCs w:val="32"/>
        </w:rPr>
        <w:t>1</w:t>
      </w:r>
      <w:r w:rsidRPr="00193BF9">
        <w:rPr>
          <w:sz w:val="32"/>
          <w:szCs w:val="32"/>
        </w:rPr>
        <w:t xml:space="preserve"> г. </w:t>
      </w:r>
    </w:p>
    <w:p w:rsidR="00DC4DC2" w:rsidRPr="00193BF9" w:rsidRDefault="00DC4DC2" w:rsidP="00E64891">
      <w:pPr>
        <w:shd w:val="clear" w:color="auto" w:fill="FFFFFF"/>
        <w:spacing w:after="0" w:line="319" w:lineRule="atLeast"/>
        <w:ind w:left="426" w:right="113" w:firstLine="708"/>
        <w:rPr>
          <w:color w:val="222222"/>
          <w:sz w:val="32"/>
          <w:szCs w:val="32"/>
        </w:rPr>
      </w:pPr>
      <w:r w:rsidRPr="00193BF9">
        <w:rPr>
          <w:color w:val="222222"/>
          <w:sz w:val="32"/>
          <w:szCs w:val="32"/>
        </w:rPr>
        <w:t xml:space="preserve">2021-й год выдался очень сложными для всех нас. Пандемия новой </w:t>
      </w:r>
      <w:r w:rsidRPr="00193BF9">
        <w:rPr>
          <w:bCs/>
          <w:kern w:val="36"/>
          <w:sz w:val="32"/>
          <w:szCs w:val="32"/>
        </w:rPr>
        <w:t>коронавирусной инфекции COVID-19</w:t>
      </w:r>
      <w:r w:rsidR="00190844" w:rsidRPr="00193BF9">
        <w:rPr>
          <w:bCs/>
          <w:kern w:val="36"/>
          <w:sz w:val="32"/>
          <w:szCs w:val="32"/>
        </w:rPr>
        <w:t xml:space="preserve"> </w:t>
      </w:r>
      <w:r w:rsidRPr="00193BF9">
        <w:rPr>
          <w:color w:val="222222"/>
          <w:sz w:val="32"/>
          <w:szCs w:val="32"/>
        </w:rPr>
        <w:t>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власти всех уровней.</w:t>
      </w:r>
    </w:p>
    <w:p w:rsidR="00DC4DC2" w:rsidRPr="00193BF9" w:rsidRDefault="00DC4DC2" w:rsidP="00E64891">
      <w:pPr>
        <w:shd w:val="clear" w:color="auto" w:fill="FFFFFF"/>
        <w:spacing w:after="0" w:line="319" w:lineRule="atLeast"/>
        <w:ind w:left="426" w:right="113" w:firstLine="708"/>
        <w:rPr>
          <w:color w:val="22252D"/>
          <w:sz w:val="32"/>
          <w:szCs w:val="32"/>
        </w:rPr>
      </w:pPr>
      <w:r w:rsidRPr="00193BF9">
        <w:rPr>
          <w:color w:val="22252D"/>
          <w:sz w:val="32"/>
          <w:szCs w:val="32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 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</w:t>
      </w:r>
    </w:p>
    <w:p w:rsidR="00DC4DC2" w:rsidRPr="00193BF9" w:rsidRDefault="00DC4DC2" w:rsidP="00E6489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  <w:r w:rsidRPr="00193BF9">
        <w:rPr>
          <w:color w:val="22252D"/>
          <w:sz w:val="32"/>
          <w:szCs w:val="32"/>
        </w:rPr>
        <w:t xml:space="preserve">Представляя свой отчет о работе администрации Краснополянского сельского поселения за второе </w:t>
      </w:r>
      <w:r w:rsidR="004A3424" w:rsidRPr="00193BF9">
        <w:rPr>
          <w:color w:val="22252D"/>
          <w:sz w:val="32"/>
          <w:szCs w:val="32"/>
        </w:rPr>
        <w:t>полугодие 2021</w:t>
      </w:r>
      <w:r w:rsidRPr="00193BF9">
        <w:rPr>
          <w:color w:val="22252D"/>
          <w:sz w:val="32"/>
          <w:szCs w:val="32"/>
        </w:rPr>
        <w:t xml:space="preserve"> года постараюсь отразить основные моменты в деятельности администрации за отчетный период, обозначить существующие проблемные вопросы и пути их решения.</w:t>
      </w:r>
    </w:p>
    <w:p w:rsidR="00E64891" w:rsidRPr="00193BF9" w:rsidRDefault="00E64891" w:rsidP="00E64891">
      <w:pPr>
        <w:pStyle w:val="western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E34A3E" w:rsidRPr="00193BF9" w:rsidRDefault="00E34A3E" w:rsidP="00E34A3E">
      <w:pPr>
        <w:pStyle w:val="western"/>
        <w:shd w:val="clear" w:color="auto" w:fill="FFFFFF"/>
        <w:spacing w:before="0" w:beforeAutospacing="0" w:after="0" w:afterAutospacing="0"/>
        <w:ind w:left="426" w:firstLine="708"/>
        <w:jc w:val="center"/>
        <w:rPr>
          <w:b/>
          <w:color w:val="22252D"/>
          <w:sz w:val="32"/>
          <w:szCs w:val="32"/>
          <w:u w:val="single"/>
        </w:rPr>
      </w:pPr>
      <w:r w:rsidRPr="00193BF9">
        <w:rPr>
          <w:b/>
          <w:color w:val="22252D"/>
          <w:sz w:val="32"/>
          <w:szCs w:val="32"/>
          <w:u w:val="single"/>
        </w:rPr>
        <w:t>Нормотворческая деятельность</w:t>
      </w:r>
      <w:r w:rsidR="007D3E5A" w:rsidRPr="00193BF9">
        <w:rPr>
          <w:b/>
          <w:color w:val="22252D"/>
          <w:sz w:val="32"/>
          <w:szCs w:val="32"/>
          <w:u w:val="single"/>
        </w:rPr>
        <w:t>.</w:t>
      </w:r>
    </w:p>
    <w:p w:rsidR="007D3E5A" w:rsidRPr="00193BF9" w:rsidRDefault="007D3E5A" w:rsidP="00E34A3E">
      <w:pPr>
        <w:pStyle w:val="western"/>
        <w:shd w:val="clear" w:color="auto" w:fill="FFFFFF"/>
        <w:spacing w:before="0" w:beforeAutospacing="0" w:after="0" w:afterAutospacing="0"/>
        <w:ind w:left="426" w:firstLine="708"/>
        <w:jc w:val="center"/>
        <w:rPr>
          <w:b/>
          <w:color w:val="22252D"/>
          <w:sz w:val="32"/>
          <w:szCs w:val="32"/>
          <w:u w:val="single"/>
        </w:rPr>
      </w:pPr>
    </w:p>
    <w:p w:rsidR="004A3424" w:rsidRPr="00193BF9" w:rsidRDefault="004A3424" w:rsidP="00E64891">
      <w:pPr>
        <w:pStyle w:val="a6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  <w:r w:rsidRPr="00193BF9">
        <w:rPr>
          <w:color w:val="22252D"/>
          <w:sz w:val="32"/>
          <w:szCs w:val="32"/>
        </w:rPr>
        <w:t>В рамках нормотворческой деятельности за отчетный период издано </w:t>
      </w:r>
      <w:r w:rsidR="00E64891" w:rsidRPr="00193BF9">
        <w:rPr>
          <w:rStyle w:val="a7"/>
          <w:color w:val="22252D"/>
          <w:sz w:val="32"/>
          <w:szCs w:val="32"/>
        </w:rPr>
        <w:t xml:space="preserve">67 </w:t>
      </w:r>
      <w:r w:rsidRPr="00193BF9">
        <w:rPr>
          <w:color w:val="22252D"/>
          <w:sz w:val="32"/>
          <w:szCs w:val="32"/>
        </w:rPr>
        <w:t>постановлений, </w:t>
      </w:r>
      <w:r w:rsidR="00E64891" w:rsidRPr="00193BF9">
        <w:rPr>
          <w:rStyle w:val="a7"/>
          <w:color w:val="22252D"/>
          <w:sz w:val="32"/>
          <w:szCs w:val="32"/>
        </w:rPr>
        <w:t>19</w:t>
      </w:r>
      <w:r w:rsidRPr="00193BF9">
        <w:rPr>
          <w:color w:val="22252D"/>
          <w:sz w:val="32"/>
          <w:szCs w:val="32"/>
        </w:rPr>
        <w:t> распоряжений Администрации Краснополянского сельского поселения по основной деятельности</w:t>
      </w:r>
      <w:r w:rsidRPr="00193BF9">
        <w:rPr>
          <w:rFonts w:ascii="Trebuchet MS" w:hAnsi="Trebuchet MS"/>
          <w:color w:val="22252D"/>
          <w:sz w:val="32"/>
          <w:szCs w:val="32"/>
        </w:rPr>
        <w:t>,</w:t>
      </w:r>
      <w:r w:rsidRPr="00193BF9">
        <w:rPr>
          <w:sz w:val="32"/>
          <w:szCs w:val="32"/>
        </w:rPr>
        <w:t xml:space="preserve"> проведено </w:t>
      </w:r>
      <w:r w:rsidR="00E64891" w:rsidRPr="00193BF9">
        <w:rPr>
          <w:b/>
          <w:sz w:val="32"/>
          <w:szCs w:val="32"/>
        </w:rPr>
        <w:t>8</w:t>
      </w:r>
      <w:r w:rsidRPr="00193BF9">
        <w:rPr>
          <w:sz w:val="32"/>
          <w:szCs w:val="32"/>
        </w:rPr>
        <w:t xml:space="preserve"> заседаний Собрания депутатов Краснополянского сельского поселения, на которых рассмотрены и приняты решения по </w:t>
      </w:r>
      <w:r w:rsidR="00E64891" w:rsidRPr="00193BF9">
        <w:rPr>
          <w:b/>
          <w:sz w:val="32"/>
          <w:szCs w:val="32"/>
        </w:rPr>
        <w:t xml:space="preserve">24 </w:t>
      </w:r>
      <w:r w:rsidRPr="00193BF9">
        <w:rPr>
          <w:color w:val="22252D"/>
          <w:sz w:val="32"/>
          <w:szCs w:val="32"/>
        </w:rPr>
        <w:t>важным вопросам.  Проекты решений Собрания депутатов и постановлений Администрации поселения направляются в прокуратуру района и находятся под постоянным контролем.</w:t>
      </w:r>
    </w:p>
    <w:p w:rsidR="00E34A3E" w:rsidRPr="00193BF9" w:rsidRDefault="00E34A3E" w:rsidP="00E64891">
      <w:pPr>
        <w:pStyle w:val="a6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</w:p>
    <w:p w:rsidR="00E34A3E" w:rsidRPr="00193BF9" w:rsidRDefault="00E34A3E" w:rsidP="00E64891">
      <w:pPr>
        <w:pStyle w:val="a6"/>
        <w:shd w:val="clear" w:color="auto" w:fill="FFFFFF"/>
        <w:spacing w:before="0" w:beforeAutospacing="0" w:after="0" w:afterAutospacing="0"/>
        <w:ind w:left="426" w:firstLine="708"/>
        <w:jc w:val="both"/>
        <w:rPr>
          <w:color w:val="22252D"/>
          <w:sz w:val="32"/>
          <w:szCs w:val="32"/>
        </w:rPr>
      </w:pPr>
      <w:r w:rsidRPr="00193BF9">
        <w:rPr>
          <w:color w:val="22252D"/>
          <w:sz w:val="32"/>
          <w:szCs w:val="32"/>
        </w:rPr>
        <w:t xml:space="preserve">Во втором полугодии 2021года в Администрацию сельского </w:t>
      </w:r>
      <w:r w:rsidR="00CD2337" w:rsidRPr="00193BF9">
        <w:rPr>
          <w:color w:val="22252D"/>
          <w:sz w:val="32"/>
          <w:szCs w:val="32"/>
        </w:rPr>
        <w:t>поселения поступило</w:t>
      </w:r>
      <w:r w:rsidRPr="00193BF9">
        <w:rPr>
          <w:color w:val="22252D"/>
          <w:sz w:val="32"/>
          <w:szCs w:val="32"/>
        </w:rPr>
        <w:t> </w:t>
      </w:r>
      <w:r w:rsidR="00E82746">
        <w:rPr>
          <w:color w:val="22252D"/>
          <w:sz w:val="32"/>
          <w:szCs w:val="32"/>
        </w:rPr>
        <w:t>00</w:t>
      </w:r>
      <w:bookmarkStart w:id="0" w:name="_GoBack"/>
      <w:bookmarkEnd w:id="0"/>
      <w:r w:rsidR="00CD2337" w:rsidRPr="00E82746">
        <w:rPr>
          <w:rStyle w:val="a7"/>
          <w:color w:val="22252D"/>
          <w:sz w:val="32"/>
          <w:szCs w:val="32"/>
        </w:rPr>
        <w:t>12</w:t>
      </w:r>
      <w:r w:rsidR="00CD2337" w:rsidRPr="00193BF9">
        <w:rPr>
          <w:rStyle w:val="a7"/>
          <w:color w:val="22252D"/>
          <w:sz w:val="32"/>
          <w:szCs w:val="32"/>
        </w:rPr>
        <w:t xml:space="preserve"> </w:t>
      </w:r>
      <w:r w:rsidR="00CD2337" w:rsidRPr="00193BF9">
        <w:rPr>
          <w:color w:val="22252D"/>
          <w:sz w:val="32"/>
          <w:szCs w:val="32"/>
        </w:rPr>
        <w:t>письменных</w:t>
      </w:r>
      <w:r w:rsidR="007D3E5A" w:rsidRPr="00193BF9">
        <w:rPr>
          <w:color w:val="22252D"/>
          <w:sz w:val="32"/>
          <w:szCs w:val="32"/>
        </w:rPr>
        <w:t xml:space="preserve"> </w:t>
      </w:r>
      <w:r w:rsidR="00CD2337" w:rsidRPr="00193BF9">
        <w:rPr>
          <w:color w:val="22252D"/>
          <w:sz w:val="32"/>
          <w:szCs w:val="32"/>
        </w:rPr>
        <w:t>и устных</w:t>
      </w:r>
      <w:r w:rsidRPr="00193BF9">
        <w:rPr>
          <w:color w:val="22252D"/>
          <w:sz w:val="32"/>
          <w:szCs w:val="32"/>
        </w:rPr>
        <w:t xml:space="preserve"> обращения. Основными проблемами, с которыми граждане обращались в </w:t>
      </w:r>
      <w:r w:rsidR="00CD2337" w:rsidRPr="00193BF9">
        <w:rPr>
          <w:color w:val="22252D"/>
          <w:sz w:val="32"/>
          <w:szCs w:val="32"/>
        </w:rPr>
        <w:t>администрацию, были вопросы</w:t>
      </w:r>
      <w:r w:rsidRPr="00193BF9">
        <w:rPr>
          <w:color w:val="22252D"/>
          <w:sz w:val="32"/>
          <w:szCs w:val="32"/>
        </w:rPr>
        <w:t xml:space="preserve"> по уличному </w:t>
      </w:r>
      <w:r w:rsidR="00CD2337" w:rsidRPr="00193BF9">
        <w:rPr>
          <w:color w:val="22252D"/>
          <w:sz w:val="32"/>
          <w:szCs w:val="32"/>
        </w:rPr>
        <w:t>освещению, ремонту</w:t>
      </w:r>
      <w:r w:rsidRPr="00193BF9">
        <w:rPr>
          <w:color w:val="22252D"/>
          <w:sz w:val="32"/>
          <w:szCs w:val="32"/>
        </w:rPr>
        <w:t xml:space="preserve"> и </w:t>
      </w:r>
      <w:r w:rsidR="00CD2337" w:rsidRPr="00193BF9">
        <w:rPr>
          <w:color w:val="22252D"/>
          <w:sz w:val="32"/>
          <w:szCs w:val="32"/>
        </w:rPr>
        <w:t>содержанию дорог</w:t>
      </w:r>
      <w:r w:rsidRPr="00193BF9">
        <w:rPr>
          <w:color w:val="22252D"/>
          <w:sz w:val="32"/>
          <w:szCs w:val="32"/>
        </w:rPr>
        <w:t xml:space="preserve">, оформлению земельных участков и получению свидетельства на недвижимое имущество, благоустройству села, содержанию мест захоронения. </w:t>
      </w:r>
      <w:r w:rsidRPr="00193BF9">
        <w:rPr>
          <w:sz w:val="32"/>
          <w:szCs w:val="32"/>
        </w:rPr>
        <w:t xml:space="preserve">   В связи со сложившейся обстановкой COVID -19, прием граждан </w:t>
      </w:r>
      <w:r w:rsidR="007D3E5A" w:rsidRPr="00193BF9">
        <w:rPr>
          <w:sz w:val="32"/>
          <w:szCs w:val="32"/>
        </w:rPr>
        <w:t>проводился в том числе,</w:t>
      </w:r>
      <w:r w:rsidRPr="00193BF9">
        <w:rPr>
          <w:sz w:val="32"/>
          <w:szCs w:val="32"/>
        </w:rPr>
        <w:t xml:space="preserve"> путем письменных обращений и через сайт администрации в электронной форме. На все обращения даны письменные ответы по существу.</w:t>
      </w:r>
    </w:p>
    <w:p w:rsidR="004A3424" w:rsidRPr="00193BF9" w:rsidRDefault="004A3424" w:rsidP="004A3424">
      <w:pPr>
        <w:pStyle w:val="a6"/>
        <w:shd w:val="clear" w:color="auto" w:fill="FFFFFF"/>
        <w:spacing w:before="0" w:beforeAutospacing="0" w:after="0" w:afterAutospacing="0"/>
        <w:jc w:val="both"/>
        <w:rPr>
          <w:color w:val="22252D"/>
          <w:sz w:val="32"/>
          <w:szCs w:val="32"/>
        </w:rPr>
      </w:pPr>
    </w:p>
    <w:p w:rsidR="004A3424" w:rsidRPr="00193BF9" w:rsidRDefault="004A3424" w:rsidP="004A3424">
      <w:pPr>
        <w:pStyle w:val="a6"/>
        <w:shd w:val="clear" w:color="auto" w:fill="FFFFFF"/>
        <w:spacing w:before="0" w:beforeAutospacing="0" w:after="0" w:afterAutospacing="0"/>
        <w:jc w:val="both"/>
        <w:rPr>
          <w:color w:val="22252D"/>
          <w:sz w:val="32"/>
          <w:szCs w:val="32"/>
        </w:rPr>
      </w:pPr>
    </w:p>
    <w:p w:rsidR="00D85DE9" w:rsidRPr="00193BF9" w:rsidRDefault="00D85DE9" w:rsidP="00D85DE9">
      <w:pPr>
        <w:spacing w:after="63" w:line="240" w:lineRule="auto"/>
        <w:ind w:left="1114" w:right="0" w:firstLine="0"/>
        <w:rPr>
          <w:sz w:val="32"/>
          <w:szCs w:val="32"/>
        </w:rPr>
      </w:pPr>
      <w:r w:rsidRPr="00193BF9">
        <w:rPr>
          <w:b/>
          <w:sz w:val="32"/>
          <w:szCs w:val="32"/>
        </w:rPr>
        <w:t xml:space="preserve"> </w:t>
      </w:r>
    </w:p>
    <w:p w:rsidR="00D85DE9" w:rsidRPr="00193BF9" w:rsidRDefault="00D85DE9" w:rsidP="00D85DE9">
      <w:pPr>
        <w:spacing w:after="2" w:line="239" w:lineRule="auto"/>
        <w:ind w:left="735" w:right="-15" w:hanging="10"/>
        <w:jc w:val="center"/>
        <w:rPr>
          <w:sz w:val="32"/>
          <w:szCs w:val="32"/>
          <w:u w:val="single"/>
        </w:rPr>
      </w:pPr>
      <w:r w:rsidRPr="00193BF9">
        <w:rPr>
          <w:b/>
          <w:sz w:val="32"/>
          <w:szCs w:val="32"/>
          <w:u w:val="single"/>
        </w:rPr>
        <w:t xml:space="preserve">Демографическая ситуация поселения </w:t>
      </w:r>
    </w:p>
    <w:p w:rsidR="00D85DE9" w:rsidRPr="00193BF9" w:rsidRDefault="00D85DE9" w:rsidP="00D85DE9">
      <w:pPr>
        <w:spacing w:after="48" w:line="240" w:lineRule="auto"/>
        <w:ind w:left="1114" w:right="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 </w:t>
      </w:r>
    </w:p>
    <w:p w:rsidR="00965944" w:rsidRPr="00193BF9" w:rsidRDefault="004A3424" w:rsidP="00E64891">
      <w:pPr>
        <w:rPr>
          <w:sz w:val="32"/>
          <w:szCs w:val="32"/>
        </w:rPr>
      </w:pPr>
      <w:r w:rsidRPr="00193BF9">
        <w:rPr>
          <w:sz w:val="32"/>
          <w:szCs w:val="32"/>
        </w:rPr>
        <w:t>По предварительным данным переписи населения</w:t>
      </w:r>
      <w:r w:rsidR="009669EC" w:rsidRPr="00193BF9">
        <w:rPr>
          <w:sz w:val="32"/>
          <w:szCs w:val="32"/>
        </w:rPr>
        <w:t xml:space="preserve"> в 2021году,</w:t>
      </w:r>
      <w:r w:rsidRPr="00193BF9">
        <w:rPr>
          <w:sz w:val="32"/>
          <w:szCs w:val="32"/>
        </w:rPr>
        <w:t xml:space="preserve"> </w:t>
      </w:r>
      <w:r w:rsidR="009669EC" w:rsidRPr="00193BF9">
        <w:rPr>
          <w:sz w:val="32"/>
          <w:szCs w:val="32"/>
        </w:rPr>
        <w:t>ч</w:t>
      </w:r>
      <w:r w:rsidR="00D85DE9" w:rsidRPr="00193BF9">
        <w:rPr>
          <w:sz w:val="32"/>
          <w:szCs w:val="32"/>
        </w:rPr>
        <w:t>исленность населения с.Красная По</w:t>
      </w:r>
      <w:r w:rsidR="00B70F72" w:rsidRPr="00193BF9">
        <w:rPr>
          <w:sz w:val="32"/>
          <w:szCs w:val="32"/>
        </w:rPr>
        <w:t xml:space="preserve">ляна </w:t>
      </w:r>
      <w:r w:rsidR="00D85DE9" w:rsidRPr="00193BF9">
        <w:rPr>
          <w:sz w:val="32"/>
          <w:szCs w:val="32"/>
        </w:rPr>
        <w:t>составила</w:t>
      </w:r>
      <w:r w:rsidR="00B70F72" w:rsidRPr="00193BF9">
        <w:rPr>
          <w:sz w:val="32"/>
          <w:szCs w:val="32"/>
        </w:rPr>
        <w:t xml:space="preserve"> </w:t>
      </w:r>
      <w:r w:rsidR="00E62C88" w:rsidRPr="00193BF9">
        <w:rPr>
          <w:b/>
          <w:sz w:val="32"/>
          <w:szCs w:val="32"/>
        </w:rPr>
        <w:t>3</w:t>
      </w:r>
      <w:r w:rsidR="00965944" w:rsidRPr="00193BF9">
        <w:rPr>
          <w:b/>
          <w:sz w:val="32"/>
          <w:szCs w:val="32"/>
        </w:rPr>
        <w:t xml:space="preserve"> </w:t>
      </w:r>
      <w:r w:rsidR="009669EC" w:rsidRPr="00193BF9">
        <w:rPr>
          <w:b/>
          <w:sz w:val="32"/>
          <w:szCs w:val="32"/>
        </w:rPr>
        <w:t>418</w:t>
      </w:r>
      <w:r w:rsidR="00E62C88" w:rsidRPr="00193BF9">
        <w:rPr>
          <w:sz w:val="32"/>
          <w:szCs w:val="32"/>
        </w:rPr>
        <w:t xml:space="preserve"> </w:t>
      </w:r>
      <w:r w:rsidR="00E64891" w:rsidRPr="00193BF9">
        <w:rPr>
          <w:sz w:val="32"/>
          <w:szCs w:val="32"/>
        </w:rPr>
        <w:t>человек.</w:t>
      </w:r>
    </w:p>
    <w:p w:rsidR="00C35FFD" w:rsidRPr="00193BF9" w:rsidRDefault="00D85DE9" w:rsidP="00D85DE9">
      <w:pPr>
        <w:rPr>
          <w:sz w:val="32"/>
          <w:szCs w:val="32"/>
        </w:rPr>
      </w:pPr>
      <w:r w:rsidRPr="00193BF9">
        <w:rPr>
          <w:sz w:val="32"/>
          <w:szCs w:val="32"/>
        </w:rPr>
        <w:t xml:space="preserve"> </w:t>
      </w:r>
    </w:p>
    <w:p w:rsidR="00D85DE9" w:rsidRPr="00193BF9" w:rsidRDefault="00D85DE9" w:rsidP="007D3E5A">
      <w:pPr>
        <w:spacing w:after="0" w:line="350" w:lineRule="auto"/>
        <w:ind w:right="238"/>
        <w:jc w:val="both"/>
        <w:rPr>
          <w:sz w:val="32"/>
          <w:szCs w:val="32"/>
        </w:rPr>
      </w:pPr>
      <w:r w:rsidRPr="00193BF9">
        <w:rPr>
          <w:sz w:val="32"/>
          <w:szCs w:val="32"/>
        </w:rPr>
        <w:t xml:space="preserve">На воинском учете в Краснополянском сельском поселении состоит </w:t>
      </w:r>
      <w:r w:rsidR="00AA5B0D" w:rsidRPr="00193BF9">
        <w:rPr>
          <w:b/>
          <w:sz w:val="32"/>
          <w:szCs w:val="32"/>
        </w:rPr>
        <w:t>699</w:t>
      </w:r>
      <w:r w:rsidRPr="00193BF9">
        <w:rPr>
          <w:sz w:val="32"/>
          <w:szCs w:val="32"/>
        </w:rPr>
        <w:t xml:space="preserve"> чел. На действительную службу</w:t>
      </w:r>
      <w:r w:rsidR="00B70F72" w:rsidRPr="00193BF9">
        <w:rPr>
          <w:sz w:val="32"/>
          <w:szCs w:val="32"/>
        </w:rPr>
        <w:t xml:space="preserve"> в период </w:t>
      </w:r>
      <w:r w:rsidR="009669EC" w:rsidRPr="00193BF9">
        <w:rPr>
          <w:sz w:val="32"/>
          <w:szCs w:val="32"/>
        </w:rPr>
        <w:t>осеннего</w:t>
      </w:r>
      <w:r w:rsidR="00B70F72" w:rsidRPr="00193BF9">
        <w:rPr>
          <w:sz w:val="32"/>
          <w:szCs w:val="32"/>
        </w:rPr>
        <w:t xml:space="preserve"> призыва 202</w:t>
      </w:r>
      <w:r w:rsidR="00AA5B0D" w:rsidRPr="00193BF9">
        <w:rPr>
          <w:sz w:val="32"/>
          <w:szCs w:val="32"/>
        </w:rPr>
        <w:t>1</w:t>
      </w:r>
      <w:r w:rsidR="00B70F72" w:rsidRPr="00193BF9">
        <w:rPr>
          <w:sz w:val="32"/>
          <w:szCs w:val="32"/>
        </w:rPr>
        <w:t xml:space="preserve"> г.</w:t>
      </w:r>
      <w:r w:rsidRPr="00193BF9">
        <w:rPr>
          <w:sz w:val="32"/>
          <w:szCs w:val="32"/>
        </w:rPr>
        <w:t xml:space="preserve"> - призвано </w:t>
      </w:r>
      <w:r w:rsidR="009669EC" w:rsidRPr="00193BF9">
        <w:rPr>
          <w:b/>
          <w:sz w:val="32"/>
          <w:szCs w:val="32"/>
        </w:rPr>
        <w:t>3</w:t>
      </w:r>
      <w:r w:rsidRPr="00193BF9">
        <w:rPr>
          <w:sz w:val="32"/>
          <w:szCs w:val="32"/>
        </w:rPr>
        <w:t xml:space="preserve"> чел.</w:t>
      </w:r>
    </w:p>
    <w:p w:rsidR="00E64891" w:rsidRPr="00193BF9" w:rsidRDefault="00E64891" w:rsidP="00E64891">
      <w:pPr>
        <w:ind w:firstLine="708"/>
        <w:jc w:val="center"/>
        <w:rPr>
          <w:b/>
          <w:sz w:val="32"/>
          <w:szCs w:val="32"/>
          <w:u w:val="single"/>
        </w:rPr>
      </w:pPr>
      <w:r w:rsidRPr="00193BF9">
        <w:rPr>
          <w:b/>
          <w:sz w:val="32"/>
          <w:szCs w:val="32"/>
          <w:u w:val="single"/>
        </w:rPr>
        <w:t>Формирование, утверждение и исполнение бюджета</w:t>
      </w:r>
    </w:p>
    <w:p w:rsidR="00E64891" w:rsidRPr="00193BF9" w:rsidRDefault="00E64891" w:rsidP="00E64891">
      <w:pPr>
        <w:ind w:firstLine="708"/>
        <w:jc w:val="center"/>
        <w:rPr>
          <w:b/>
          <w:i/>
          <w:sz w:val="32"/>
          <w:szCs w:val="32"/>
          <w:u w:val="single"/>
        </w:rPr>
      </w:pPr>
    </w:p>
    <w:p w:rsidR="00E64891" w:rsidRPr="00193BF9" w:rsidRDefault="00E64891" w:rsidP="00E64891">
      <w:pPr>
        <w:ind w:firstLine="709"/>
        <w:jc w:val="both"/>
        <w:rPr>
          <w:sz w:val="32"/>
          <w:szCs w:val="32"/>
        </w:rPr>
      </w:pPr>
      <w:r w:rsidRPr="00193BF9">
        <w:rPr>
          <w:sz w:val="32"/>
          <w:szCs w:val="32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  В течение </w:t>
      </w:r>
      <w:r w:rsidR="00193BF9" w:rsidRPr="00193BF9">
        <w:rPr>
          <w:sz w:val="32"/>
          <w:szCs w:val="32"/>
        </w:rPr>
        <w:t>второго</w:t>
      </w:r>
      <w:r w:rsidRPr="00193BF9">
        <w:rPr>
          <w:sz w:val="32"/>
          <w:szCs w:val="32"/>
        </w:rPr>
        <w:t xml:space="preserve"> полугодия 2021 года по мере решения поставленных задач в доходную и расходую часть бюджета поселения, вносились изменения. </w:t>
      </w:r>
      <w:r w:rsidR="00F35F3A" w:rsidRPr="00193BF9">
        <w:rPr>
          <w:sz w:val="32"/>
          <w:szCs w:val="32"/>
        </w:rPr>
        <w:t>Полный текст Решений Собрания депутатов поселения об утверждении бюджета на 2021г. и отчет об исполнении бюджета размещены на официальном сайте Администрации Краснополянского сельского поселения.</w:t>
      </w:r>
    </w:p>
    <w:p w:rsidR="00E64891" w:rsidRPr="00193BF9" w:rsidRDefault="00E64891" w:rsidP="00E64891">
      <w:pPr>
        <w:ind w:firstLine="709"/>
        <w:jc w:val="both"/>
        <w:rPr>
          <w:sz w:val="32"/>
          <w:szCs w:val="32"/>
        </w:rPr>
      </w:pPr>
    </w:p>
    <w:p w:rsidR="00E64891" w:rsidRPr="00193BF9" w:rsidRDefault="00E64891" w:rsidP="00D85DE9">
      <w:pPr>
        <w:spacing w:after="209" w:line="350" w:lineRule="auto"/>
        <w:ind w:right="238"/>
        <w:jc w:val="both"/>
        <w:rPr>
          <w:sz w:val="32"/>
          <w:szCs w:val="32"/>
        </w:rPr>
      </w:pPr>
    </w:p>
    <w:p w:rsidR="00C35FFD" w:rsidRPr="00193BF9" w:rsidRDefault="00D85DE9" w:rsidP="00D85DE9">
      <w:pPr>
        <w:spacing w:after="203" w:line="240" w:lineRule="auto"/>
        <w:rPr>
          <w:sz w:val="32"/>
          <w:szCs w:val="32"/>
        </w:rPr>
      </w:pPr>
      <w:r w:rsidRPr="00193BF9">
        <w:rPr>
          <w:b/>
          <w:sz w:val="32"/>
          <w:szCs w:val="32"/>
        </w:rPr>
        <w:t>Доходная часть бюджета Краснополянского сельского поселения</w:t>
      </w:r>
      <w:r w:rsidR="00B70F72" w:rsidRPr="00193BF9">
        <w:rPr>
          <w:sz w:val="32"/>
          <w:szCs w:val="32"/>
        </w:rPr>
        <w:t xml:space="preserve"> на 202</w:t>
      </w:r>
      <w:r w:rsidR="00AA5B0D" w:rsidRPr="00193BF9">
        <w:rPr>
          <w:sz w:val="32"/>
          <w:szCs w:val="32"/>
        </w:rPr>
        <w:t>1</w:t>
      </w:r>
      <w:r w:rsidRPr="00193BF9">
        <w:rPr>
          <w:sz w:val="32"/>
          <w:szCs w:val="32"/>
        </w:rPr>
        <w:t xml:space="preserve"> год</w:t>
      </w:r>
      <w:r w:rsidR="00F35F3A" w:rsidRPr="00193BF9">
        <w:rPr>
          <w:sz w:val="32"/>
          <w:szCs w:val="32"/>
        </w:rPr>
        <w:t>,</w:t>
      </w:r>
      <w:r w:rsidRPr="00193BF9">
        <w:rPr>
          <w:sz w:val="32"/>
          <w:szCs w:val="32"/>
        </w:rPr>
        <w:t xml:space="preserve"> </w:t>
      </w:r>
      <w:r w:rsidR="00F35F3A" w:rsidRPr="00193BF9">
        <w:rPr>
          <w:sz w:val="32"/>
          <w:szCs w:val="32"/>
        </w:rPr>
        <w:t>с учетом вносимых изменений, составила</w:t>
      </w:r>
      <w:r w:rsidR="000E5DBD" w:rsidRPr="00193BF9">
        <w:rPr>
          <w:sz w:val="32"/>
          <w:szCs w:val="32"/>
        </w:rPr>
        <w:t xml:space="preserve"> </w:t>
      </w:r>
      <w:r w:rsidR="00F35F3A" w:rsidRPr="00193BF9">
        <w:rPr>
          <w:b/>
          <w:sz w:val="32"/>
          <w:szCs w:val="32"/>
        </w:rPr>
        <w:t xml:space="preserve">16199,8 </w:t>
      </w:r>
      <w:r w:rsidR="00F35F3A" w:rsidRPr="00193BF9">
        <w:rPr>
          <w:sz w:val="32"/>
          <w:szCs w:val="32"/>
        </w:rPr>
        <w:t>тыс. рублей</w:t>
      </w:r>
      <w:r w:rsidR="00C97EC1" w:rsidRPr="00193BF9">
        <w:rPr>
          <w:sz w:val="32"/>
          <w:szCs w:val="32"/>
        </w:rPr>
        <w:t xml:space="preserve">, </w:t>
      </w:r>
      <w:r w:rsidR="00C97EC1" w:rsidRPr="00193BF9">
        <w:rPr>
          <w:b/>
          <w:sz w:val="32"/>
          <w:szCs w:val="32"/>
        </w:rPr>
        <w:t>расходная</w:t>
      </w:r>
      <w:r w:rsidR="00805568" w:rsidRPr="00193BF9">
        <w:rPr>
          <w:b/>
          <w:sz w:val="32"/>
          <w:szCs w:val="32"/>
        </w:rPr>
        <w:t xml:space="preserve"> 15</w:t>
      </w:r>
      <w:r w:rsidR="00830715" w:rsidRPr="00193BF9">
        <w:rPr>
          <w:b/>
          <w:sz w:val="32"/>
          <w:szCs w:val="32"/>
        </w:rPr>
        <w:t> </w:t>
      </w:r>
      <w:r w:rsidR="00F35F3A" w:rsidRPr="00193BF9">
        <w:rPr>
          <w:b/>
          <w:sz w:val="32"/>
          <w:szCs w:val="32"/>
        </w:rPr>
        <w:t>680</w:t>
      </w:r>
      <w:r w:rsidR="00830715" w:rsidRPr="00193BF9">
        <w:rPr>
          <w:b/>
          <w:sz w:val="32"/>
          <w:szCs w:val="32"/>
        </w:rPr>
        <w:t>,8</w:t>
      </w:r>
      <w:r w:rsidR="00805568" w:rsidRPr="00193BF9">
        <w:rPr>
          <w:b/>
          <w:sz w:val="32"/>
          <w:szCs w:val="32"/>
        </w:rPr>
        <w:t xml:space="preserve"> </w:t>
      </w:r>
      <w:r w:rsidR="00805568" w:rsidRPr="00193BF9">
        <w:rPr>
          <w:sz w:val="32"/>
          <w:szCs w:val="32"/>
        </w:rPr>
        <w:t xml:space="preserve">тыс.руб. </w:t>
      </w:r>
      <w:r w:rsidR="00805568" w:rsidRPr="00193BF9">
        <w:rPr>
          <w:b/>
          <w:sz w:val="32"/>
          <w:szCs w:val="32"/>
        </w:rPr>
        <w:t xml:space="preserve"> </w:t>
      </w:r>
    </w:p>
    <w:p w:rsidR="00805568" w:rsidRPr="00193BF9" w:rsidRDefault="00805568" w:rsidP="00D85DE9">
      <w:pPr>
        <w:spacing w:after="203" w:line="240" w:lineRule="auto"/>
        <w:rPr>
          <w:sz w:val="32"/>
          <w:szCs w:val="32"/>
        </w:rPr>
      </w:pPr>
      <w:r w:rsidRPr="00193BF9">
        <w:rPr>
          <w:b/>
          <w:sz w:val="32"/>
          <w:szCs w:val="32"/>
        </w:rPr>
        <w:t>Доходную часть бюджета Краснополянского сельского поселения в 2021г. состав</w:t>
      </w:r>
      <w:r w:rsidR="004123E0" w:rsidRPr="00193BF9">
        <w:rPr>
          <w:b/>
          <w:sz w:val="32"/>
          <w:szCs w:val="32"/>
        </w:rPr>
        <w:t>или</w:t>
      </w:r>
      <w:r w:rsidRPr="00193BF9">
        <w:rPr>
          <w:sz w:val="32"/>
          <w:szCs w:val="32"/>
        </w:rPr>
        <w:t>:</w:t>
      </w:r>
    </w:p>
    <w:p w:rsidR="004123E0" w:rsidRPr="00193BF9" w:rsidRDefault="004123E0" w:rsidP="00D85DE9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1.Налоговые доходы:12 170,2 тыс.руб., в том числе: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-налог на доходы физических лиц: 1 415,9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-единый сельскохозяйственный налог: 5 251,7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-налог на имущество физических лиц:  148,3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-земельный налог: 5 327,9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-государственная пошлина: 26,4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2.Неналоговые доходы: 248,3 тыс.руб. в том числе: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-аренда имущества: 201,0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-доходы от оказания платных услуг: 47,3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3.Безвозмездные перечисления: 3 781,3 тыс.руб., в том числе: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-дотация: 3 540,9 тыс.руб.;</w:t>
      </w:r>
    </w:p>
    <w:p w:rsidR="004123E0" w:rsidRPr="00193BF9" w:rsidRDefault="004123E0" w:rsidP="004123E0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-субвенция: 240,4 тыс.руб.;</w:t>
      </w:r>
    </w:p>
    <w:p w:rsidR="004123E0" w:rsidRPr="00193BF9" w:rsidRDefault="004123E0" w:rsidP="004123E0">
      <w:pPr>
        <w:spacing w:after="203" w:line="240" w:lineRule="auto"/>
        <w:rPr>
          <w:b/>
          <w:sz w:val="32"/>
          <w:szCs w:val="32"/>
        </w:rPr>
      </w:pPr>
      <w:r w:rsidRPr="00193BF9">
        <w:rPr>
          <w:b/>
          <w:sz w:val="32"/>
          <w:szCs w:val="32"/>
        </w:rPr>
        <w:t xml:space="preserve">Расходную часть бюджета составили </w:t>
      </w:r>
      <w:r w:rsidR="00830715" w:rsidRPr="00193BF9">
        <w:rPr>
          <w:b/>
          <w:sz w:val="32"/>
          <w:szCs w:val="32"/>
        </w:rPr>
        <w:t>следующие статьи расходов: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1.Содержание аппарата: 5 644,7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2.Общегосударственные вопросы: 1 727,1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3.Национальная оборона (ВУС): 240,0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4.Пожарная безопасность и противодействие коррупции: 15,0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5.Благоустройство: 3 692,7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6.Молодежная политика: 20,6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7.Культура: 3 969,7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8.Социальная политика: 230,1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9.Физическая культура и спорт: 81,8 тыс.руб.;</w:t>
      </w:r>
    </w:p>
    <w:p w:rsidR="00830715" w:rsidRPr="00193BF9" w:rsidRDefault="00830715" w:rsidP="00830715">
      <w:pPr>
        <w:spacing w:after="203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10.Переданные полномочия: 59,2 тыс.руб..</w:t>
      </w:r>
    </w:p>
    <w:p w:rsidR="00193BF9" w:rsidRPr="00193BF9" w:rsidRDefault="00193BF9" w:rsidP="00193BF9">
      <w:pPr>
        <w:spacing w:after="203" w:line="240" w:lineRule="auto"/>
        <w:jc w:val="center"/>
        <w:rPr>
          <w:b/>
          <w:sz w:val="32"/>
          <w:szCs w:val="32"/>
          <w:u w:val="single"/>
        </w:rPr>
      </w:pPr>
      <w:r w:rsidRPr="00193BF9">
        <w:rPr>
          <w:b/>
          <w:sz w:val="32"/>
          <w:szCs w:val="32"/>
          <w:u w:val="single"/>
        </w:rPr>
        <w:t>Благоустройство территории сельского поселения</w:t>
      </w:r>
    </w:p>
    <w:p w:rsidR="00193BF9" w:rsidRPr="00193BF9" w:rsidRDefault="00193BF9" w:rsidP="00830715">
      <w:pPr>
        <w:spacing w:after="203" w:line="240" w:lineRule="auto"/>
        <w:rPr>
          <w:sz w:val="32"/>
          <w:szCs w:val="32"/>
        </w:rPr>
      </w:pPr>
    </w:p>
    <w:p w:rsidR="00193BF9" w:rsidRPr="00193BF9" w:rsidRDefault="00193BF9" w:rsidP="00193BF9">
      <w:pPr>
        <w:spacing w:after="203" w:line="240" w:lineRule="auto"/>
        <w:rPr>
          <w:sz w:val="32"/>
          <w:szCs w:val="32"/>
        </w:rPr>
      </w:pPr>
      <w:r w:rsidRPr="00193BF9">
        <w:rPr>
          <w:color w:val="auto"/>
          <w:sz w:val="32"/>
          <w:szCs w:val="32"/>
        </w:rPr>
        <w:t> Решение вопросов по благоустройству территории сельского поселения остается одной из главных задач, которую обязана решать администрация поселения. Актуальность этой задачи, ее значимость понятна каждому: все мы достойны жить в комфортных условиях. Однако, создавать уют и красоту в селе только за счет бюджетных средств поселения непросто. В настоящее время специалистами Администрации поселения проводится работа по разработке дизайн-проектов, подготовке пакета документов для участия в Федеральных и Региональных программах софинансирования расходов, таких как, «Комфортная городская среда» и «Инициативное бюджетирование».  И самое главное, благоустройство и содержание территории села, не возможно без поддержки и непосредственного участия её жителей, предприятий и организаций расположенных на его территории.</w:t>
      </w:r>
    </w:p>
    <w:p w:rsidR="00193BF9" w:rsidRPr="00193BF9" w:rsidRDefault="00193BF9" w:rsidP="00193BF9">
      <w:pPr>
        <w:spacing w:after="0" w:line="240" w:lineRule="auto"/>
        <w:ind w:left="0" w:right="0" w:firstLine="0"/>
        <w:rPr>
          <w:color w:val="auto"/>
          <w:sz w:val="32"/>
          <w:szCs w:val="32"/>
        </w:rPr>
      </w:pPr>
      <w:r w:rsidRPr="00193BF9">
        <w:rPr>
          <w:color w:val="auto"/>
          <w:sz w:val="32"/>
          <w:szCs w:val="32"/>
        </w:rPr>
        <w:t xml:space="preserve">             Рассмотрим более подробно расходы, связанные с выполнением работ по благоустройству в  2021 году:</w:t>
      </w:r>
    </w:p>
    <w:p w:rsidR="00193BF9" w:rsidRPr="00193BF9" w:rsidRDefault="00193BF9" w:rsidP="00193BF9">
      <w:pPr>
        <w:pStyle w:val="a3"/>
        <w:numPr>
          <w:ilvl w:val="0"/>
          <w:numId w:val="3"/>
        </w:numPr>
        <w:spacing w:after="0" w:line="240" w:lineRule="auto"/>
        <w:ind w:right="0"/>
        <w:rPr>
          <w:b/>
          <w:color w:val="auto"/>
          <w:sz w:val="32"/>
          <w:szCs w:val="32"/>
        </w:rPr>
      </w:pPr>
      <w:r w:rsidRPr="00193BF9">
        <w:rPr>
          <w:b/>
          <w:color w:val="auto"/>
          <w:sz w:val="32"/>
          <w:szCs w:val="32"/>
        </w:rPr>
        <w:t xml:space="preserve">Уличное освещение: </w:t>
      </w:r>
    </w:p>
    <w:p w:rsidR="00193BF9" w:rsidRPr="00193BF9" w:rsidRDefault="00193BF9" w:rsidP="00193BF9">
      <w:pPr>
        <w:pStyle w:val="a3"/>
        <w:spacing w:after="0" w:line="240" w:lineRule="auto"/>
        <w:ind w:right="0" w:firstLine="0"/>
        <w:rPr>
          <w:b/>
          <w:color w:val="auto"/>
          <w:sz w:val="32"/>
          <w:szCs w:val="32"/>
        </w:rPr>
      </w:pP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color w:val="auto"/>
          <w:sz w:val="32"/>
          <w:szCs w:val="32"/>
        </w:rPr>
        <w:t>-на оплату за потребленную электроэнергию фонарей уличного освещения израсходовано 872,0</w:t>
      </w:r>
      <w:r w:rsidRPr="00193BF9">
        <w:rPr>
          <w:sz w:val="32"/>
          <w:szCs w:val="32"/>
        </w:rPr>
        <w:t xml:space="preserve"> тыс.руб.;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-на выполнение работ, связанных с содержанием и ремонтом уличного освещения израсходовано 100,0 тыс.руб..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</w:p>
    <w:p w:rsidR="00193BF9" w:rsidRPr="00193BF9" w:rsidRDefault="00193BF9" w:rsidP="00193BF9">
      <w:pPr>
        <w:pStyle w:val="a3"/>
        <w:numPr>
          <w:ilvl w:val="0"/>
          <w:numId w:val="3"/>
        </w:numPr>
        <w:spacing w:after="203" w:line="240" w:lineRule="auto"/>
        <w:rPr>
          <w:sz w:val="32"/>
          <w:szCs w:val="32"/>
        </w:rPr>
      </w:pPr>
      <w:r w:rsidRPr="00193BF9">
        <w:rPr>
          <w:b/>
          <w:color w:val="auto"/>
          <w:sz w:val="32"/>
          <w:szCs w:val="32"/>
        </w:rPr>
        <w:t xml:space="preserve">На озеленение и содержание территории </w:t>
      </w:r>
      <w:r w:rsidRPr="00193BF9">
        <w:rPr>
          <w:color w:val="auto"/>
          <w:sz w:val="32"/>
          <w:szCs w:val="32"/>
        </w:rPr>
        <w:t>сельского поселения израсходовано 692,3</w:t>
      </w:r>
      <w:r w:rsidRPr="00193BF9">
        <w:rPr>
          <w:b/>
          <w:color w:val="auto"/>
          <w:sz w:val="32"/>
          <w:szCs w:val="32"/>
        </w:rPr>
        <w:t xml:space="preserve"> </w:t>
      </w:r>
      <w:r w:rsidRPr="00193BF9">
        <w:rPr>
          <w:sz w:val="32"/>
          <w:szCs w:val="32"/>
        </w:rPr>
        <w:t>тыс.руб., в том числе: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color w:val="auto"/>
          <w:sz w:val="32"/>
          <w:szCs w:val="32"/>
        </w:rPr>
        <w:t xml:space="preserve">-расходы на акарицидную обработку составили 45,01 </w:t>
      </w:r>
      <w:r w:rsidRPr="00193BF9">
        <w:rPr>
          <w:sz w:val="32"/>
          <w:szCs w:val="32"/>
        </w:rPr>
        <w:t>тыс.руб.;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color w:val="auto"/>
          <w:sz w:val="32"/>
          <w:szCs w:val="32"/>
        </w:rPr>
        <w:t xml:space="preserve">-расходы на дератизацию составили 4,2 </w:t>
      </w:r>
      <w:r w:rsidRPr="00193BF9">
        <w:rPr>
          <w:sz w:val="32"/>
          <w:szCs w:val="32"/>
        </w:rPr>
        <w:t>тыс.руб.;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color w:val="auto"/>
          <w:sz w:val="32"/>
          <w:szCs w:val="32"/>
        </w:rPr>
        <w:t xml:space="preserve">-проведение уходных работ в зонах рекреации  405,6 </w:t>
      </w:r>
      <w:r w:rsidRPr="00193BF9">
        <w:rPr>
          <w:sz w:val="32"/>
          <w:szCs w:val="32"/>
        </w:rPr>
        <w:t>тыс.руб.;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-ликвидация несанкционированных свалок 288, 0 тыс.руб.;</w:t>
      </w:r>
    </w:p>
    <w:p w:rsidR="00193BF9" w:rsidRPr="00193BF9" w:rsidRDefault="00193BF9" w:rsidP="00193BF9">
      <w:pPr>
        <w:spacing w:after="0" w:line="240" w:lineRule="auto"/>
        <w:rPr>
          <w:sz w:val="32"/>
          <w:szCs w:val="32"/>
        </w:rPr>
      </w:pPr>
      <w:r w:rsidRPr="00193BF9">
        <w:rPr>
          <w:sz w:val="32"/>
          <w:szCs w:val="32"/>
        </w:rPr>
        <w:t>-приобретение саженцев 14 600,0 тыс.руб.;</w:t>
      </w:r>
    </w:p>
    <w:p w:rsidR="00193BF9" w:rsidRPr="00193BF9" w:rsidRDefault="00193BF9" w:rsidP="00193BF9">
      <w:pPr>
        <w:spacing w:after="0" w:line="240" w:lineRule="auto"/>
        <w:ind w:left="1081"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-прочие расходы, в том числе, расходы на  приобретение горюче-смазочных и расходных материалов для </w:t>
      </w:r>
      <w:r w:rsidRPr="00193BF9">
        <w:rPr>
          <w:color w:val="auto"/>
          <w:sz w:val="32"/>
          <w:szCs w:val="32"/>
        </w:rPr>
        <w:t xml:space="preserve">бензопил и бензокос  104, 07 </w:t>
      </w:r>
      <w:r w:rsidRPr="00193BF9">
        <w:rPr>
          <w:sz w:val="32"/>
          <w:szCs w:val="32"/>
        </w:rPr>
        <w:t>тыс.руб.</w:t>
      </w:r>
    </w:p>
    <w:p w:rsidR="00193BF9" w:rsidRPr="00193BF9" w:rsidRDefault="00193BF9" w:rsidP="00193BF9">
      <w:pPr>
        <w:spacing w:after="0" w:line="240" w:lineRule="auto"/>
        <w:ind w:left="1081" w:right="-250" w:firstLine="0"/>
        <w:rPr>
          <w:sz w:val="32"/>
          <w:szCs w:val="32"/>
        </w:rPr>
      </w:pPr>
    </w:p>
    <w:p w:rsidR="00193BF9" w:rsidRPr="00193BF9" w:rsidRDefault="00193BF9" w:rsidP="00193BF9">
      <w:pPr>
        <w:pStyle w:val="a3"/>
        <w:numPr>
          <w:ilvl w:val="0"/>
          <w:numId w:val="3"/>
        </w:numPr>
        <w:spacing w:after="0" w:line="240" w:lineRule="auto"/>
        <w:ind w:right="-250"/>
        <w:rPr>
          <w:b/>
          <w:sz w:val="32"/>
          <w:szCs w:val="32"/>
        </w:rPr>
      </w:pPr>
      <w:r w:rsidRPr="00193BF9">
        <w:rPr>
          <w:b/>
          <w:sz w:val="32"/>
          <w:szCs w:val="32"/>
        </w:rPr>
        <w:t>Реконструкция и создание элементов благоустройства.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b/>
          <w:sz w:val="32"/>
          <w:szCs w:val="32"/>
        </w:rPr>
      </w:pP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     Во втором полугодии мы завершили реконструкцию территории детской площадки, расположенной в центре села: по периметру и в центральной части были устроены дорожки из тротуарной плитки, облицован и покрыт декоративным покрытием пришедший в негодность и частично разрушенный фонтан. К сожалению, по оценке специалистов, фонтан восстановлению и использованию по прямому назначению не подлежит. Было принято решение о временном использовании его как декоративную клумбу. В настоящее время Администрацией поселения проводится работа по сбору необходимой документации для включения в том числе, строительство нового фонтана и мест для отдыха по ул.Кирова, в Федеральную программу «Комфортная городская среда». 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    Закуплено оборудование для новой детской площадки на сумму 387,0 тыс.руб., которое будет установлено при наступлении благоприятных погодных условий.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    Начата работа по разработке сметной стоимости и сбору необходимого пакета документов строительства спортивной площадки по ул.Кирова в рамках проекта «Инициативное бюджетирование».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  <w:u w:val="single"/>
        </w:rPr>
      </w:pPr>
    </w:p>
    <w:p w:rsidR="00193BF9" w:rsidRPr="00193BF9" w:rsidRDefault="00193BF9" w:rsidP="00193BF9">
      <w:pPr>
        <w:pStyle w:val="a3"/>
        <w:spacing w:after="0" w:line="240" w:lineRule="auto"/>
        <w:ind w:right="-250" w:firstLine="0"/>
        <w:jc w:val="center"/>
        <w:rPr>
          <w:b/>
          <w:sz w:val="32"/>
          <w:szCs w:val="32"/>
          <w:u w:val="single"/>
        </w:rPr>
      </w:pPr>
      <w:r w:rsidRPr="00193BF9">
        <w:rPr>
          <w:b/>
          <w:sz w:val="32"/>
          <w:szCs w:val="32"/>
          <w:u w:val="single"/>
        </w:rPr>
        <w:t>Культура и спорт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jc w:val="center"/>
        <w:rPr>
          <w:b/>
          <w:sz w:val="32"/>
          <w:szCs w:val="32"/>
          <w:u w:val="single"/>
        </w:rPr>
      </w:pP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    На содержание Краснополянского ДК и оплату труда работников культуры в 2021году израсходовано 3 969,7 тыс.руб. Во втором полугодии 2021года работниками ДК проведено 192 мероприятия, среди них: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>-праздничная программа ко Дню Семьи, Любви и Верности «Под покровом Петра и Февронии»;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>-молодежная акция ко Дню государственного флага «Главный символ государства»;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>-праздничная программа ко Дню рождения Ростовской области «Мой край живи и процветай!»;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>-онлайн-праздник Молодого вина;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>-видео концерт ко Дню Матери «Любовью материнской мы согреты», и др.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sz w:val="32"/>
          <w:szCs w:val="32"/>
        </w:rPr>
        <w:t xml:space="preserve">   На приобретение нового спортивного тренажера и спортивного оборудования было израсходовано 57,9 тыс.руб. </w:t>
      </w:r>
    </w:p>
    <w:p w:rsidR="00193BF9" w:rsidRPr="00193BF9" w:rsidRDefault="00193BF9" w:rsidP="00193BF9">
      <w:pPr>
        <w:spacing w:before="180" w:after="0" w:line="360" w:lineRule="atLeast"/>
        <w:ind w:right="-108"/>
        <w:jc w:val="center"/>
        <w:rPr>
          <w:b/>
          <w:bCs/>
          <w:color w:val="FF0000"/>
          <w:sz w:val="32"/>
          <w:szCs w:val="32"/>
          <w:u w:val="single"/>
          <w:lang w:eastAsia="en-US"/>
        </w:rPr>
      </w:pPr>
      <w:r w:rsidRPr="00193BF9">
        <w:rPr>
          <w:b/>
          <w:bCs/>
          <w:color w:val="auto"/>
          <w:sz w:val="32"/>
          <w:szCs w:val="32"/>
          <w:u w:val="single"/>
          <w:lang w:eastAsia="en-US"/>
        </w:rPr>
        <w:t>Пожарная безопасность и ЧС</w:t>
      </w:r>
    </w:p>
    <w:p w:rsidR="00193BF9" w:rsidRPr="00193BF9" w:rsidRDefault="00193BF9" w:rsidP="00193BF9">
      <w:pPr>
        <w:spacing w:before="180" w:after="0" w:line="360" w:lineRule="atLeast"/>
        <w:jc w:val="center"/>
        <w:rPr>
          <w:color w:val="auto"/>
          <w:sz w:val="32"/>
          <w:szCs w:val="32"/>
          <w:u w:val="single"/>
          <w:lang w:eastAsia="en-US"/>
        </w:rPr>
      </w:pPr>
    </w:p>
    <w:p w:rsidR="00193BF9" w:rsidRPr="00193BF9" w:rsidRDefault="00193BF9" w:rsidP="00193BF9">
      <w:pPr>
        <w:spacing w:after="0"/>
        <w:ind w:firstLine="709"/>
        <w:jc w:val="both"/>
        <w:rPr>
          <w:color w:val="auto"/>
          <w:sz w:val="32"/>
          <w:szCs w:val="32"/>
          <w:lang w:eastAsia="en-US"/>
        </w:rPr>
      </w:pPr>
      <w:r w:rsidRPr="00193BF9">
        <w:rPr>
          <w:rFonts w:eastAsia="Calibri"/>
          <w:color w:val="auto"/>
          <w:sz w:val="32"/>
          <w:szCs w:val="32"/>
          <w:lang w:eastAsia="en-US"/>
        </w:rPr>
        <w:t xml:space="preserve">  Во втором полугодии 2021 года Администрацией проводились профилактические мероприятия, направленные на обеспечение пожарной безопасности  на территории поселения. При посещении многодетных семей и семей с детьми-инвалидами, семей, оказавшихся в сложной жизненной ситуации, проводился инструктаж по пожарной безопасности и вручались памятки, установлены пожарные извещатели. </w:t>
      </w:r>
      <w:r w:rsidRPr="00193BF9">
        <w:rPr>
          <w:color w:val="auto"/>
          <w:sz w:val="32"/>
          <w:szCs w:val="32"/>
          <w:lang w:eastAsia="en-US"/>
        </w:rPr>
        <w:t xml:space="preserve">В пожароопасный период проводилась разъяснительная работа о  недопущении выжигания сухой растительности.  </w:t>
      </w:r>
      <w:r w:rsidRPr="00193BF9">
        <w:rPr>
          <w:rFonts w:eastAsia="Calibri"/>
          <w:color w:val="auto"/>
          <w:sz w:val="32"/>
          <w:szCs w:val="32"/>
          <w:lang w:eastAsia="en-US"/>
        </w:rPr>
        <w:t xml:space="preserve"> </w:t>
      </w:r>
      <w:r w:rsidRPr="00193BF9">
        <w:rPr>
          <w:color w:val="auto"/>
          <w:sz w:val="32"/>
          <w:szCs w:val="32"/>
          <w:lang w:eastAsia="en-US"/>
        </w:rPr>
        <w:t>Регулярно проводилась работа по противопожарной опашке населенных пунктов, помощь  на безвозмездной основе оказывали сельхоз товаропроизводители, находящиеся на территории сельского поселения.</w:t>
      </w:r>
    </w:p>
    <w:p w:rsidR="00193BF9" w:rsidRPr="00193BF9" w:rsidRDefault="00193BF9" w:rsidP="00193BF9">
      <w:pPr>
        <w:spacing w:before="180" w:after="0" w:line="360" w:lineRule="atLeast"/>
        <w:jc w:val="both"/>
        <w:rPr>
          <w:color w:val="auto"/>
          <w:sz w:val="32"/>
          <w:szCs w:val="32"/>
          <w:lang w:eastAsia="en-US"/>
        </w:rPr>
      </w:pPr>
      <w:r w:rsidRPr="00193BF9">
        <w:rPr>
          <w:color w:val="auto"/>
          <w:sz w:val="32"/>
          <w:szCs w:val="32"/>
          <w:lang w:eastAsia="en-US"/>
        </w:rPr>
        <w:t>Не прекращается активная профилактическая работа с населением по борьбе с  новой короновирусной инфекции - COVID-19, раздаются памятки, размещается  информации на стендах, сайте поселения, социальных сетях. Осуществляется разъяснительная работа  о необходимости вакцинации от COVID-19.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  <w:r w:rsidRPr="00193BF9">
        <w:rPr>
          <w:color w:val="auto"/>
          <w:sz w:val="32"/>
          <w:szCs w:val="32"/>
          <w:lang w:eastAsia="en-US"/>
        </w:rPr>
        <w:t xml:space="preserve">     Ежедневно осуществляется мониторинг соблюдения масочного режима на объектах торговли и потребительского рынка. Еженедельно ведется дезинфекционная обработка общественных пространств.</w:t>
      </w:r>
    </w:p>
    <w:p w:rsidR="00193BF9" w:rsidRPr="00193BF9" w:rsidRDefault="00193BF9" w:rsidP="00193BF9">
      <w:pPr>
        <w:pStyle w:val="a3"/>
        <w:spacing w:after="0" w:line="240" w:lineRule="auto"/>
        <w:ind w:right="-250" w:firstLine="0"/>
        <w:rPr>
          <w:sz w:val="32"/>
          <w:szCs w:val="32"/>
        </w:rPr>
      </w:pPr>
    </w:p>
    <w:p w:rsidR="00193BF9" w:rsidRPr="00193BF9" w:rsidRDefault="00193BF9" w:rsidP="00CD2337">
      <w:pPr>
        <w:spacing w:after="0" w:line="216" w:lineRule="auto"/>
        <w:ind w:right="0" w:firstLine="0"/>
        <w:contextualSpacing/>
        <w:jc w:val="center"/>
        <w:rPr>
          <w:b/>
          <w:sz w:val="32"/>
          <w:szCs w:val="32"/>
          <w:u w:val="single"/>
        </w:rPr>
      </w:pPr>
    </w:p>
    <w:p w:rsidR="00C97EC1" w:rsidRDefault="00C17385" w:rsidP="00CD2337">
      <w:pPr>
        <w:spacing w:after="0" w:line="216" w:lineRule="auto"/>
        <w:ind w:right="0" w:firstLine="0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Главными задачами, </w:t>
      </w:r>
      <w:r w:rsidR="00965944" w:rsidRPr="00193BF9">
        <w:rPr>
          <w:b/>
          <w:sz w:val="32"/>
          <w:szCs w:val="32"/>
          <w:u w:val="single"/>
        </w:rPr>
        <w:t xml:space="preserve">запланированными </w:t>
      </w:r>
      <w:r w:rsidR="00C97EC1" w:rsidRPr="00193BF9">
        <w:rPr>
          <w:b/>
          <w:sz w:val="32"/>
          <w:szCs w:val="32"/>
          <w:u w:val="single"/>
        </w:rPr>
        <w:t>на 202</w:t>
      </w:r>
      <w:r w:rsidR="00CD2337" w:rsidRPr="00193BF9">
        <w:rPr>
          <w:b/>
          <w:sz w:val="32"/>
          <w:szCs w:val="32"/>
          <w:u w:val="single"/>
        </w:rPr>
        <w:t>2</w:t>
      </w:r>
      <w:r w:rsidR="00AA5B0D" w:rsidRPr="00193BF9">
        <w:rPr>
          <w:b/>
          <w:sz w:val="32"/>
          <w:szCs w:val="32"/>
          <w:u w:val="single"/>
        </w:rPr>
        <w:t xml:space="preserve"> год являются:</w:t>
      </w:r>
    </w:p>
    <w:p w:rsidR="00C17385" w:rsidRPr="00193BF9" w:rsidRDefault="00C17385" w:rsidP="00CD2337">
      <w:pPr>
        <w:spacing w:after="0" w:line="216" w:lineRule="auto"/>
        <w:ind w:right="0" w:firstLine="0"/>
        <w:contextualSpacing/>
        <w:jc w:val="center"/>
        <w:rPr>
          <w:b/>
          <w:sz w:val="32"/>
          <w:szCs w:val="32"/>
          <w:u w:val="single"/>
        </w:rPr>
      </w:pPr>
    </w:p>
    <w:p w:rsidR="00C058C4" w:rsidRPr="00B15E05" w:rsidRDefault="00C17385" w:rsidP="00C97EC1">
      <w:pPr>
        <w:spacing w:after="0" w:line="216" w:lineRule="auto"/>
        <w:ind w:right="0" w:firstLine="0"/>
        <w:contextualSpacing/>
        <w:jc w:val="both"/>
        <w:rPr>
          <w:sz w:val="32"/>
          <w:szCs w:val="32"/>
        </w:rPr>
      </w:pPr>
      <w:r w:rsidRPr="00B15E05">
        <w:rPr>
          <w:sz w:val="32"/>
          <w:szCs w:val="32"/>
        </w:rPr>
        <w:t xml:space="preserve"> -благоустройство общественного пространства по ул.Кирова, в том числе с возможностью участия в приоритетных проектах «Комфортная городская среда» и «Инициативное бюджетирование»;</w:t>
      </w:r>
    </w:p>
    <w:p w:rsidR="00E32B76" w:rsidRPr="00B15E05" w:rsidRDefault="00C058C4" w:rsidP="0057354B">
      <w:pPr>
        <w:spacing w:after="0" w:line="216" w:lineRule="auto"/>
        <w:ind w:right="0" w:firstLine="0"/>
        <w:contextualSpacing/>
        <w:jc w:val="both"/>
        <w:rPr>
          <w:sz w:val="32"/>
          <w:szCs w:val="32"/>
        </w:rPr>
      </w:pPr>
      <w:r w:rsidRPr="00B15E05">
        <w:rPr>
          <w:sz w:val="32"/>
          <w:szCs w:val="32"/>
        </w:rPr>
        <w:t xml:space="preserve"> </w:t>
      </w:r>
      <w:r w:rsidR="00C17385" w:rsidRPr="00B15E05">
        <w:rPr>
          <w:sz w:val="32"/>
          <w:szCs w:val="32"/>
        </w:rPr>
        <w:t>-п</w:t>
      </w:r>
      <w:r w:rsidRPr="00B15E05">
        <w:rPr>
          <w:sz w:val="32"/>
          <w:szCs w:val="32"/>
        </w:rPr>
        <w:t xml:space="preserve">родолжение работы по </w:t>
      </w:r>
      <w:r w:rsidR="005D26B9" w:rsidRPr="00B15E05">
        <w:rPr>
          <w:sz w:val="32"/>
          <w:szCs w:val="32"/>
        </w:rPr>
        <w:t>сохранению и созданию новых п</w:t>
      </w:r>
      <w:r w:rsidR="00CC317E" w:rsidRPr="00B15E05">
        <w:rPr>
          <w:sz w:val="32"/>
          <w:szCs w:val="32"/>
        </w:rPr>
        <w:t>амятных мест на территории села, укреплению патриотизма</w:t>
      </w:r>
      <w:r w:rsidR="00C17385" w:rsidRPr="00B15E05">
        <w:rPr>
          <w:sz w:val="32"/>
          <w:szCs w:val="32"/>
        </w:rPr>
        <w:t>;</w:t>
      </w:r>
      <w:r w:rsidR="00CC317E" w:rsidRPr="00B15E05">
        <w:rPr>
          <w:sz w:val="32"/>
          <w:szCs w:val="32"/>
        </w:rPr>
        <w:t xml:space="preserve"> </w:t>
      </w:r>
    </w:p>
    <w:p w:rsidR="00AA5B0D" w:rsidRPr="00B15E05" w:rsidRDefault="00C17385" w:rsidP="00E32B76">
      <w:pPr>
        <w:spacing w:after="0" w:line="216" w:lineRule="auto"/>
        <w:ind w:right="0" w:firstLine="0"/>
        <w:contextualSpacing/>
        <w:jc w:val="both"/>
        <w:rPr>
          <w:color w:val="auto"/>
          <w:sz w:val="32"/>
          <w:szCs w:val="32"/>
        </w:rPr>
      </w:pPr>
      <w:r w:rsidRPr="00B15E05">
        <w:rPr>
          <w:color w:val="auto"/>
          <w:sz w:val="32"/>
          <w:szCs w:val="32"/>
        </w:rPr>
        <w:t xml:space="preserve"> -у</w:t>
      </w:r>
      <w:r w:rsidR="00AA5B0D" w:rsidRPr="00B15E05">
        <w:rPr>
          <w:color w:val="auto"/>
          <w:sz w:val="32"/>
          <w:szCs w:val="32"/>
        </w:rPr>
        <w:t>ход и поддержание фитосанитарного порядка в  зонах зеле</w:t>
      </w:r>
      <w:r w:rsidR="00065C7E" w:rsidRPr="00B15E05">
        <w:rPr>
          <w:color w:val="auto"/>
          <w:sz w:val="32"/>
          <w:szCs w:val="32"/>
        </w:rPr>
        <w:t>ных насаждений и парковых зонах, общественных и придомовых территориях.</w:t>
      </w:r>
    </w:p>
    <w:p w:rsidR="000431A8" w:rsidRPr="00B15E05" w:rsidRDefault="00C17385" w:rsidP="000431A8">
      <w:pPr>
        <w:spacing w:after="0" w:line="240" w:lineRule="auto"/>
        <w:ind w:left="284" w:right="11" w:firstLine="0"/>
        <w:rPr>
          <w:color w:val="auto"/>
          <w:sz w:val="32"/>
          <w:szCs w:val="32"/>
        </w:rPr>
      </w:pPr>
      <w:r w:rsidRPr="00B15E05">
        <w:rPr>
          <w:sz w:val="32"/>
          <w:szCs w:val="32"/>
        </w:rPr>
        <w:t>-</w:t>
      </w:r>
      <w:r w:rsidR="000431A8" w:rsidRPr="00B15E05">
        <w:rPr>
          <w:color w:val="auto"/>
          <w:sz w:val="32"/>
          <w:szCs w:val="32"/>
        </w:rPr>
        <w:t>дальнейш</w:t>
      </w:r>
      <w:r w:rsidRPr="00B15E05">
        <w:rPr>
          <w:color w:val="auto"/>
          <w:sz w:val="32"/>
          <w:szCs w:val="32"/>
        </w:rPr>
        <w:t>ая</w:t>
      </w:r>
      <w:r w:rsidR="000431A8" w:rsidRPr="00B15E05">
        <w:rPr>
          <w:color w:val="auto"/>
          <w:sz w:val="32"/>
          <w:szCs w:val="32"/>
        </w:rPr>
        <w:t xml:space="preserve"> замен</w:t>
      </w:r>
      <w:r w:rsidRPr="00B15E05">
        <w:rPr>
          <w:color w:val="auto"/>
          <w:sz w:val="32"/>
          <w:szCs w:val="32"/>
        </w:rPr>
        <w:t>а</w:t>
      </w:r>
      <w:r w:rsidR="000431A8" w:rsidRPr="00B15E05">
        <w:rPr>
          <w:color w:val="auto"/>
          <w:sz w:val="32"/>
          <w:szCs w:val="32"/>
        </w:rPr>
        <w:t xml:space="preserve"> ламп ДРЛ на энергосберегающие светодиодные светильники и прожектор</w:t>
      </w:r>
      <w:r w:rsidR="0013059D" w:rsidRPr="00B15E05">
        <w:rPr>
          <w:color w:val="auto"/>
          <w:sz w:val="32"/>
          <w:szCs w:val="32"/>
        </w:rPr>
        <w:t>ы</w:t>
      </w:r>
      <w:r w:rsidRPr="00B15E05">
        <w:rPr>
          <w:color w:val="auto"/>
          <w:sz w:val="32"/>
          <w:szCs w:val="32"/>
        </w:rPr>
        <w:t>;</w:t>
      </w:r>
    </w:p>
    <w:p w:rsidR="000431A8" w:rsidRPr="00B15E05" w:rsidRDefault="00C17385" w:rsidP="000431A8">
      <w:pPr>
        <w:spacing w:after="0" w:line="240" w:lineRule="auto"/>
        <w:ind w:left="284" w:right="11" w:firstLine="0"/>
        <w:rPr>
          <w:color w:val="auto"/>
          <w:sz w:val="32"/>
          <w:szCs w:val="32"/>
        </w:rPr>
      </w:pPr>
      <w:r w:rsidRPr="00B15E05">
        <w:rPr>
          <w:color w:val="auto"/>
          <w:sz w:val="32"/>
          <w:szCs w:val="32"/>
        </w:rPr>
        <w:t>-продолжение работы по содержанию мест захоронения;</w:t>
      </w:r>
    </w:p>
    <w:p w:rsidR="009A1D8C" w:rsidRPr="00193BF9" w:rsidRDefault="004541CD" w:rsidP="004541CD">
      <w:pPr>
        <w:suppressAutoHyphens/>
        <w:autoSpaceDE w:val="0"/>
        <w:spacing w:after="0" w:line="286" w:lineRule="exact"/>
        <w:ind w:left="142" w:right="0" w:firstLine="0"/>
        <w:jc w:val="both"/>
        <w:rPr>
          <w:sz w:val="32"/>
          <w:szCs w:val="32"/>
        </w:rPr>
      </w:pPr>
      <w:r>
        <w:rPr>
          <w:rFonts w:cs="Franklin Gothic Medium"/>
          <w:sz w:val="32"/>
          <w:szCs w:val="32"/>
        </w:rPr>
        <w:t xml:space="preserve"> -а</w:t>
      </w:r>
      <w:r w:rsidR="009A1D8C" w:rsidRPr="00193BF9">
        <w:rPr>
          <w:rFonts w:cs="Franklin Gothic Medium"/>
          <w:sz w:val="32"/>
          <w:szCs w:val="32"/>
        </w:rPr>
        <w:t>ктивиз</w:t>
      </w:r>
      <w:r>
        <w:rPr>
          <w:rFonts w:cs="Franklin Gothic Medium"/>
          <w:sz w:val="32"/>
          <w:szCs w:val="32"/>
        </w:rPr>
        <w:t xml:space="preserve">ация </w:t>
      </w:r>
      <w:r w:rsidR="009A1D8C" w:rsidRPr="00193BF9">
        <w:rPr>
          <w:rFonts w:cs="Franklin Gothic Medium"/>
          <w:sz w:val="32"/>
          <w:szCs w:val="32"/>
        </w:rPr>
        <w:t>работ</w:t>
      </w:r>
      <w:r>
        <w:rPr>
          <w:rFonts w:cs="Franklin Gothic Medium"/>
          <w:sz w:val="32"/>
          <w:szCs w:val="32"/>
        </w:rPr>
        <w:t xml:space="preserve">ы с населением и </w:t>
      </w:r>
      <w:r w:rsidR="009A1D8C" w:rsidRPr="00193BF9">
        <w:rPr>
          <w:rFonts w:cs="Franklin Gothic Medium"/>
          <w:sz w:val="32"/>
          <w:szCs w:val="32"/>
        </w:rPr>
        <w:t xml:space="preserve"> общественност</w:t>
      </w:r>
      <w:r>
        <w:rPr>
          <w:rFonts w:cs="Franklin Gothic Medium"/>
          <w:sz w:val="32"/>
          <w:szCs w:val="32"/>
        </w:rPr>
        <w:t>ью</w:t>
      </w:r>
      <w:r w:rsidR="009A1D8C" w:rsidRPr="00193BF9">
        <w:rPr>
          <w:rFonts w:cs="Franklin Gothic Medium"/>
          <w:sz w:val="32"/>
          <w:szCs w:val="32"/>
        </w:rPr>
        <w:t xml:space="preserve"> (уличны</w:t>
      </w:r>
      <w:r>
        <w:rPr>
          <w:rFonts w:cs="Franklin Gothic Medium"/>
          <w:sz w:val="32"/>
          <w:szCs w:val="32"/>
        </w:rPr>
        <w:t>ми</w:t>
      </w:r>
      <w:r w:rsidR="009A1D8C" w:rsidRPr="00193BF9">
        <w:rPr>
          <w:rFonts w:cs="Franklin Gothic Medium"/>
          <w:sz w:val="32"/>
          <w:szCs w:val="32"/>
        </w:rPr>
        <w:t xml:space="preserve"> комитет</w:t>
      </w:r>
      <w:r>
        <w:rPr>
          <w:rFonts w:cs="Franklin Gothic Medium"/>
          <w:sz w:val="32"/>
          <w:szCs w:val="32"/>
        </w:rPr>
        <w:t>ами, ТОСами</w:t>
      </w:r>
      <w:r w:rsidR="009A1D8C" w:rsidRPr="00193BF9">
        <w:rPr>
          <w:rFonts w:cs="Franklin Gothic Medium"/>
          <w:sz w:val="32"/>
          <w:szCs w:val="32"/>
        </w:rPr>
        <w:t>)</w:t>
      </w:r>
      <w:r>
        <w:rPr>
          <w:rFonts w:cs="Franklin Gothic Medium"/>
          <w:sz w:val="32"/>
          <w:szCs w:val="32"/>
        </w:rPr>
        <w:t>.</w:t>
      </w:r>
      <w:r w:rsidR="009A1D8C" w:rsidRPr="00193BF9">
        <w:rPr>
          <w:rFonts w:cs="Franklin Gothic Medium"/>
          <w:sz w:val="32"/>
          <w:szCs w:val="32"/>
        </w:rPr>
        <w:t xml:space="preserve"> </w:t>
      </w:r>
    </w:p>
    <w:p w:rsidR="004541CD" w:rsidRDefault="004541CD" w:rsidP="009A1D8C">
      <w:pPr>
        <w:ind w:left="0" w:right="0" w:firstLine="709"/>
        <w:rPr>
          <w:sz w:val="32"/>
          <w:szCs w:val="32"/>
        </w:rPr>
      </w:pPr>
    </w:p>
    <w:p w:rsidR="009A1D8C" w:rsidRPr="00193BF9" w:rsidRDefault="00E82746" w:rsidP="009A1D8C">
      <w:pPr>
        <w:ind w:left="0" w:right="0" w:firstLine="709"/>
        <w:rPr>
          <w:sz w:val="32"/>
          <w:szCs w:val="32"/>
        </w:rPr>
      </w:pPr>
      <w:r>
        <w:rPr>
          <w:sz w:val="32"/>
          <w:szCs w:val="32"/>
        </w:rPr>
        <w:t xml:space="preserve">Дорогие земляки! Мы понимаем, что впереди большая и серьезная работа. Мы уверены, что </w:t>
      </w:r>
      <w:r w:rsidR="004541CD">
        <w:rPr>
          <w:sz w:val="32"/>
          <w:szCs w:val="32"/>
        </w:rPr>
        <w:t xml:space="preserve"> только вместе с вами, учитывая мнение и опыт каждого из вас </w:t>
      </w:r>
      <w:r>
        <w:rPr>
          <w:sz w:val="32"/>
          <w:szCs w:val="32"/>
        </w:rPr>
        <w:t>мы будем делать наше село краше.</w:t>
      </w:r>
      <w:r w:rsidR="009A1D8C" w:rsidRPr="00193BF9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="009A1D8C" w:rsidRPr="00193BF9">
        <w:rPr>
          <w:sz w:val="32"/>
          <w:szCs w:val="32"/>
        </w:rPr>
        <w:t xml:space="preserve">олько все вместе, учитывая мнения каждого жителя и руководствуясь законом, мы сможем эффективно решить стоящие перед нами задачи и достигнуть поставленных целей. </w:t>
      </w:r>
      <w:r w:rsidRPr="00193BF9">
        <w:rPr>
          <w:sz w:val="32"/>
          <w:szCs w:val="32"/>
        </w:rPr>
        <w:t>Много достойных уважаемых людей живет в нашем поселении – они всегда помогут советом, подскажут, что и как делать лучше</w:t>
      </w:r>
      <w:r>
        <w:rPr>
          <w:sz w:val="32"/>
          <w:szCs w:val="32"/>
        </w:rPr>
        <w:t>.</w:t>
      </w:r>
    </w:p>
    <w:p w:rsidR="009A1D8C" w:rsidRPr="00193BF9" w:rsidRDefault="00E82746" w:rsidP="00E82746">
      <w:pPr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9A1D8C" w:rsidRPr="00193BF9">
        <w:rPr>
          <w:sz w:val="32"/>
          <w:szCs w:val="32"/>
        </w:rPr>
        <w:t>Желаю Вам всем крепкого здоровья, семейного благополучия, чист</w:t>
      </w:r>
      <w:r>
        <w:rPr>
          <w:sz w:val="32"/>
          <w:szCs w:val="32"/>
        </w:rPr>
        <w:t>ого, светлого неба над головой!</w:t>
      </w:r>
    </w:p>
    <w:p w:rsidR="00EB7D46" w:rsidRPr="00193BF9" w:rsidRDefault="00EB7D46" w:rsidP="00B15E05">
      <w:pPr>
        <w:ind w:firstLine="709"/>
        <w:jc w:val="both"/>
        <w:rPr>
          <w:sz w:val="32"/>
          <w:szCs w:val="32"/>
          <w:shd w:val="clear" w:color="auto" w:fill="FFFFFF"/>
        </w:rPr>
      </w:pPr>
      <w:r w:rsidRPr="00193BF9">
        <w:rPr>
          <w:rFonts w:eastAsia="Calibri"/>
          <w:sz w:val="32"/>
          <w:szCs w:val="32"/>
          <w:lang w:eastAsia="en-US"/>
        </w:rPr>
        <w:t xml:space="preserve">  </w:t>
      </w:r>
    </w:p>
    <w:p w:rsidR="0005644D" w:rsidRPr="00193BF9" w:rsidRDefault="0005644D" w:rsidP="00EE5675">
      <w:pPr>
        <w:shd w:val="clear" w:color="auto" w:fill="FFFFFF"/>
        <w:spacing w:after="0" w:line="240" w:lineRule="auto"/>
        <w:ind w:left="0" w:right="0" w:firstLine="709"/>
        <w:jc w:val="both"/>
        <w:rPr>
          <w:color w:val="333333"/>
          <w:sz w:val="32"/>
          <w:szCs w:val="32"/>
        </w:rPr>
      </w:pPr>
    </w:p>
    <w:sectPr w:rsidR="0005644D" w:rsidRPr="00193B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FD" w:rsidRDefault="007B15FD" w:rsidP="005C0A48">
      <w:pPr>
        <w:spacing w:after="0" w:line="240" w:lineRule="auto"/>
      </w:pPr>
      <w:r>
        <w:separator/>
      </w:r>
    </w:p>
  </w:endnote>
  <w:endnote w:type="continuationSeparator" w:id="0">
    <w:p w:rsidR="007B15FD" w:rsidRDefault="007B15FD" w:rsidP="005C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26913"/>
      <w:docPartObj>
        <w:docPartGallery w:val="Page Numbers (Bottom of Page)"/>
        <w:docPartUnique/>
      </w:docPartObj>
    </w:sdtPr>
    <w:sdtEndPr/>
    <w:sdtContent>
      <w:p w:rsidR="005C0A48" w:rsidRDefault="005C0A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746">
          <w:rPr>
            <w:noProof/>
          </w:rPr>
          <w:t>8</w:t>
        </w:r>
        <w:r>
          <w:fldChar w:fldCharType="end"/>
        </w:r>
      </w:p>
    </w:sdtContent>
  </w:sdt>
  <w:p w:rsidR="005C0A48" w:rsidRDefault="005C0A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FD" w:rsidRDefault="007B15FD" w:rsidP="005C0A48">
      <w:pPr>
        <w:spacing w:after="0" w:line="240" w:lineRule="auto"/>
      </w:pPr>
      <w:r>
        <w:separator/>
      </w:r>
    </w:p>
  </w:footnote>
  <w:footnote w:type="continuationSeparator" w:id="0">
    <w:p w:rsidR="007B15FD" w:rsidRDefault="007B15FD" w:rsidP="005C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3591197"/>
    <w:multiLevelType w:val="hybridMultilevel"/>
    <w:tmpl w:val="966C306A"/>
    <w:lvl w:ilvl="0" w:tplc="59C419C8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>
    <w:nsid w:val="317E5AA5"/>
    <w:multiLevelType w:val="hybridMultilevel"/>
    <w:tmpl w:val="D79888DA"/>
    <w:lvl w:ilvl="0" w:tplc="E236E702">
      <w:start w:val="1"/>
      <w:numFmt w:val="decimal"/>
      <w:lvlText w:val="%1."/>
      <w:lvlJc w:val="left"/>
      <w:pPr>
        <w:ind w:left="149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">
    <w:nsid w:val="36807FA0"/>
    <w:multiLevelType w:val="multilevel"/>
    <w:tmpl w:val="EEC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254C6"/>
    <w:multiLevelType w:val="multilevel"/>
    <w:tmpl w:val="FB6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50F66"/>
    <w:multiLevelType w:val="hybridMultilevel"/>
    <w:tmpl w:val="4F502F98"/>
    <w:lvl w:ilvl="0" w:tplc="69788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DC"/>
    <w:rsid w:val="00001280"/>
    <w:rsid w:val="00026050"/>
    <w:rsid w:val="000431A8"/>
    <w:rsid w:val="0004346F"/>
    <w:rsid w:val="0005644D"/>
    <w:rsid w:val="00065C7E"/>
    <w:rsid w:val="0007038C"/>
    <w:rsid w:val="000A3087"/>
    <w:rsid w:val="000E5DBD"/>
    <w:rsid w:val="000F640A"/>
    <w:rsid w:val="00107393"/>
    <w:rsid w:val="00127669"/>
    <w:rsid w:val="0013059D"/>
    <w:rsid w:val="00131052"/>
    <w:rsid w:val="00132571"/>
    <w:rsid w:val="0014274B"/>
    <w:rsid w:val="001827C1"/>
    <w:rsid w:val="00190844"/>
    <w:rsid w:val="00193BF9"/>
    <w:rsid w:val="001A6A4F"/>
    <w:rsid w:val="001C2C0E"/>
    <w:rsid w:val="001C2F04"/>
    <w:rsid w:val="001D4315"/>
    <w:rsid w:val="002608C3"/>
    <w:rsid w:val="002662A5"/>
    <w:rsid w:val="002B08E8"/>
    <w:rsid w:val="002E3EFE"/>
    <w:rsid w:val="002F6AD7"/>
    <w:rsid w:val="003123B0"/>
    <w:rsid w:val="00350B0B"/>
    <w:rsid w:val="00361D69"/>
    <w:rsid w:val="00363677"/>
    <w:rsid w:val="003A2A71"/>
    <w:rsid w:val="003D75FB"/>
    <w:rsid w:val="003E10F2"/>
    <w:rsid w:val="004123E0"/>
    <w:rsid w:val="004541CD"/>
    <w:rsid w:val="00456466"/>
    <w:rsid w:val="004616D3"/>
    <w:rsid w:val="00484757"/>
    <w:rsid w:val="00491CE9"/>
    <w:rsid w:val="004A06D3"/>
    <w:rsid w:val="004A3424"/>
    <w:rsid w:val="004E4988"/>
    <w:rsid w:val="004F63BF"/>
    <w:rsid w:val="00540B8B"/>
    <w:rsid w:val="0057354B"/>
    <w:rsid w:val="005948DB"/>
    <w:rsid w:val="005C0A48"/>
    <w:rsid w:val="005C656F"/>
    <w:rsid w:val="005C7AA9"/>
    <w:rsid w:val="005D26B9"/>
    <w:rsid w:val="006040B5"/>
    <w:rsid w:val="006303DD"/>
    <w:rsid w:val="00641A1A"/>
    <w:rsid w:val="006857E3"/>
    <w:rsid w:val="00687CA2"/>
    <w:rsid w:val="006A01BD"/>
    <w:rsid w:val="006C3C30"/>
    <w:rsid w:val="006D3099"/>
    <w:rsid w:val="00775C6A"/>
    <w:rsid w:val="0078116A"/>
    <w:rsid w:val="00784DB6"/>
    <w:rsid w:val="007B15FD"/>
    <w:rsid w:val="007B1672"/>
    <w:rsid w:val="007D3E5A"/>
    <w:rsid w:val="007D5E1C"/>
    <w:rsid w:val="007F31E7"/>
    <w:rsid w:val="007F3848"/>
    <w:rsid w:val="00805568"/>
    <w:rsid w:val="00830715"/>
    <w:rsid w:val="00835D9E"/>
    <w:rsid w:val="00872422"/>
    <w:rsid w:val="008A262A"/>
    <w:rsid w:val="008A77AB"/>
    <w:rsid w:val="008B6EEE"/>
    <w:rsid w:val="008C6A35"/>
    <w:rsid w:val="009140FB"/>
    <w:rsid w:val="0092547B"/>
    <w:rsid w:val="009278DC"/>
    <w:rsid w:val="00965944"/>
    <w:rsid w:val="00966834"/>
    <w:rsid w:val="009669EC"/>
    <w:rsid w:val="00982D2D"/>
    <w:rsid w:val="009924E8"/>
    <w:rsid w:val="009A1D8C"/>
    <w:rsid w:val="009C2FB3"/>
    <w:rsid w:val="009D2985"/>
    <w:rsid w:val="009E4A0D"/>
    <w:rsid w:val="00A05984"/>
    <w:rsid w:val="00A14AE6"/>
    <w:rsid w:val="00A5705F"/>
    <w:rsid w:val="00AA5B0D"/>
    <w:rsid w:val="00AD05CA"/>
    <w:rsid w:val="00AF5AA6"/>
    <w:rsid w:val="00B13E14"/>
    <w:rsid w:val="00B15E05"/>
    <w:rsid w:val="00B53E1C"/>
    <w:rsid w:val="00B67D55"/>
    <w:rsid w:val="00B70F72"/>
    <w:rsid w:val="00B747B1"/>
    <w:rsid w:val="00BB319E"/>
    <w:rsid w:val="00BB7001"/>
    <w:rsid w:val="00BD6CFD"/>
    <w:rsid w:val="00BF5385"/>
    <w:rsid w:val="00C058C4"/>
    <w:rsid w:val="00C17385"/>
    <w:rsid w:val="00C35FFD"/>
    <w:rsid w:val="00C65F75"/>
    <w:rsid w:val="00C97EC1"/>
    <w:rsid w:val="00CC317E"/>
    <w:rsid w:val="00CD2337"/>
    <w:rsid w:val="00CE0912"/>
    <w:rsid w:val="00CF531F"/>
    <w:rsid w:val="00D03C45"/>
    <w:rsid w:val="00D156AF"/>
    <w:rsid w:val="00D24DD1"/>
    <w:rsid w:val="00D27C27"/>
    <w:rsid w:val="00D341F5"/>
    <w:rsid w:val="00D37EB2"/>
    <w:rsid w:val="00D85DE9"/>
    <w:rsid w:val="00DC41C7"/>
    <w:rsid w:val="00DC4DC2"/>
    <w:rsid w:val="00DE359F"/>
    <w:rsid w:val="00DF30DC"/>
    <w:rsid w:val="00E16360"/>
    <w:rsid w:val="00E32B76"/>
    <w:rsid w:val="00E34A3E"/>
    <w:rsid w:val="00E511D1"/>
    <w:rsid w:val="00E62C88"/>
    <w:rsid w:val="00E64891"/>
    <w:rsid w:val="00E65300"/>
    <w:rsid w:val="00E709E8"/>
    <w:rsid w:val="00E7563C"/>
    <w:rsid w:val="00E82746"/>
    <w:rsid w:val="00EB7D46"/>
    <w:rsid w:val="00EE5675"/>
    <w:rsid w:val="00F2749E"/>
    <w:rsid w:val="00F35F3A"/>
    <w:rsid w:val="00F41A94"/>
    <w:rsid w:val="00F60C49"/>
    <w:rsid w:val="00F744CF"/>
    <w:rsid w:val="00FA152A"/>
    <w:rsid w:val="00F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8212B-1D6C-41F7-88A2-F67A684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E9"/>
    <w:pPr>
      <w:spacing w:after="56" w:line="236" w:lineRule="auto"/>
      <w:ind w:left="247" w:right="14" w:firstLine="842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DC4DC2"/>
    <w:pPr>
      <w:spacing w:before="100" w:beforeAutospacing="1" w:after="100" w:afterAutospacing="1" w:line="240" w:lineRule="auto"/>
      <w:ind w:left="0" w:righ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1C"/>
    <w:pPr>
      <w:ind w:left="720"/>
      <w:contextualSpacing/>
    </w:pPr>
  </w:style>
  <w:style w:type="table" w:styleId="a4">
    <w:name w:val="Table Grid"/>
    <w:basedOn w:val="a1"/>
    <w:uiPriority w:val="39"/>
    <w:rsid w:val="00B5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32B7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A262A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a7">
    <w:name w:val="Strong"/>
    <w:basedOn w:val="a0"/>
    <w:qFormat/>
    <w:rsid w:val="00EE5675"/>
    <w:rPr>
      <w:b/>
      <w:bCs/>
    </w:rPr>
  </w:style>
  <w:style w:type="paragraph" w:styleId="a8">
    <w:name w:val="header"/>
    <w:basedOn w:val="a"/>
    <w:link w:val="a9"/>
    <w:uiPriority w:val="99"/>
    <w:unhideWhenUsed/>
    <w:rsid w:val="005C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A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5C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A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705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C4DC2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2022-02-21T07:39:00Z</cp:lastPrinted>
  <dcterms:created xsi:type="dcterms:W3CDTF">2021-07-07T08:52:00Z</dcterms:created>
  <dcterms:modified xsi:type="dcterms:W3CDTF">2022-02-21T07:41:00Z</dcterms:modified>
</cp:coreProperties>
</file>