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E9" w:rsidRPr="00744B0C" w:rsidRDefault="00D85DE9" w:rsidP="00D85DE9">
      <w:pPr>
        <w:spacing w:after="2" w:line="239" w:lineRule="auto"/>
        <w:ind w:left="735" w:right="444" w:hanging="10"/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744B0C">
        <w:rPr>
          <w:rFonts w:ascii="Bookman Old Style" w:hAnsi="Bookman Old Style"/>
          <w:b/>
          <w:sz w:val="32"/>
          <w:szCs w:val="32"/>
        </w:rPr>
        <w:t>Отчет  Главы</w:t>
      </w:r>
      <w:proofErr w:type="gramEnd"/>
      <w:r w:rsidRPr="00744B0C">
        <w:rPr>
          <w:rFonts w:ascii="Bookman Old Style" w:hAnsi="Bookman Old Style"/>
          <w:b/>
          <w:sz w:val="32"/>
          <w:szCs w:val="32"/>
        </w:rPr>
        <w:t xml:space="preserve"> Администрации </w:t>
      </w:r>
      <w:proofErr w:type="spellStart"/>
      <w:r w:rsidRPr="00744B0C">
        <w:rPr>
          <w:rFonts w:ascii="Bookman Old Style" w:hAnsi="Bookman Old Style"/>
          <w:b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b/>
          <w:sz w:val="32"/>
          <w:szCs w:val="32"/>
        </w:rPr>
        <w:t>о продел</w:t>
      </w:r>
      <w:r w:rsidR="000E1C24" w:rsidRPr="00744B0C">
        <w:rPr>
          <w:rFonts w:ascii="Bookman Old Style" w:hAnsi="Bookman Old Style"/>
          <w:b/>
          <w:sz w:val="32"/>
          <w:szCs w:val="32"/>
        </w:rPr>
        <w:t>анной работе за 2018 год</w:t>
      </w:r>
      <w:r w:rsidRPr="00744B0C">
        <w:rPr>
          <w:rFonts w:ascii="Bookman Old Style" w:hAnsi="Bookman Old Style"/>
          <w:b/>
          <w:sz w:val="32"/>
          <w:szCs w:val="32"/>
        </w:rPr>
        <w:t>.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D85DE9" w:rsidRPr="00744B0C" w:rsidRDefault="00D85DE9" w:rsidP="009601F1">
      <w:pPr>
        <w:tabs>
          <w:tab w:val="left" w:pos="3071"/>
        </w:tabs>
        <w:spacing w:after="63" w:line="240" w:lineRule="auto"/>
        <w:ind w:left="262" w:righ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</w:t>
      </w:r>
      <w:r w:rsidR="009601F1" w:rsidRPr="00744B0C">
        <w:rPr>
          <w:rFonts w:ascii="Bookman Old Style" w:hAnsi="Bookman Old Style"/>
          <w:b/>
          <w:sz w:val="32"/>
          <w:szCs w:val="32"/>
        </w:rPr>
        <w:tab/>
      </w:r>
    </w:p>
    <w:p w:rsidR="00D85DE9" w:rsidRPr="00744B0C" w:rsidRDefault="00D85DE9" w:rsidP="00D85DE9">
      <w:pPr>
        <w:spacing w:after="50"/>
        <w:ind w:right="-15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Добрый день, уважаемые жители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сельского поселения! </w:t>
      </w:r>
    </w:p>
    <w:p w:rsidR="00D85DE9" w:rsidRPr="00744B0C" w:rsidRDefault="00D85DE9" w:rsidP="00D85DE9">
      <w:pPr>
        <w:spacing w:after="50"/>
        <w:ind w:right="-15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В соответствии c Уставом </w:t>
      </w:r>
      <w:proofErr w:type="spellStart"/>
      <w:r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сельского поселения сегодня мы представляем вам отчет о работе администрации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сельског</w:t>
      </w:r>
      <w:r w:rsidR="000E1C24" w:rsidRPr="00744B0C">
        <w:rPr>
          <w:rFonts w:ascii="Bookman Old Style" w:hAnsi="Bookman Old Style"/>
          <w:sz w:val="32"/>
          <w:szCs w:val="32"/>
        </w:rPr>
        <w:t xml:space="preserve">о поселения за </w:t>
      </w:r>
      <w:r w:rsidRPr="00744B0C">
        <w:rPr>
          <w:rFonts w:ascii="Bookman Old Style" w:hAnsi="Bookman Old Style"/>
          <w:sz w:val="32"/>
          <w:szCs w:val="32"/>
        </w:rPr>
        <w:t xml:space="preserve">2018 г. </w:t>
      </w:r>
    </w:p>
    <w:p w:rsidR="00C26C78" w:rsidRPr="00744B0C" w:rsidRDefault="009D51BB" w:rsidP="00D85DE9">
      <w:pPr>
        <w:spacing w:after="50"/>
        <w:ind w:right="-15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Работа администрации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сельского поселения</w:t>
      </w:r>
      <w:r w:rsidR="00B36811" w:rsidRPr="00744B0C">
        <w:rPr>
          <w:rFonts w:ascii="Bookman Old Style" w:hAnsi="Bookman Old Style"/>
          <w:sz w:val="32"/>
          <w:szCs w:val="32"/>
        </w:rPr>
        <w:t xml:space="preserve"> по </w:t>
      </w:r>
      <w:proofErr w:type="gramStart"/>
      <w:r w:rsidR="00B36811" w:rsidRPr="00744B0C">
        <w:rPr>
          <w:rFonts w:ascii="Bookman Old Style" w:hAnsi="Bookman Old Style"/>
          <w:sz w:val="32"/>
          <w:szCs w:val="32"/>
        </w:rPr>
        <w:t>решению  вопросов</w:t>
      </w:r>
      <w:proofErr w:type="gramEnd"/>
      <w:r w:rsidR="00B36811" w:rsidRPr="00744B0C">
        <w:rPr>
          <w:rFonts w:ascii="Bookman Old Style" w:hAnsi="Bookman Old Style"/>
          <w:sz w:val="32"/>
          <w:szCs w:val="32"/>
        </w:rPr>
        <w:t xml:space="preserve"> местного значения, определенных нам федеральными и областными законами строится на </w:t>
      </w:r>
      <w:r w:rsidR="00D205F3" w:rsidRPr="00744B0C">
        <w:rPr>
          <w:rFonts w:ascii="Bookman Old Style" w:hAnsi="Bookman Old Style"/>
          <w:sz w:val="32"/>
          <w:szCs w:val="32"/>
        </w:rPr>
        <w:t>выполнении долгосрочных целевых программ развития сельского поселения. В 2018 г</w:t>
      </w:r>
      <w:r w:rsidR="00B46E91" w:rsidRPr="00744B0C">
        <w:rPr>
          <w:rFonts w:ascii="Bookman Old Style" w:hAnsi="Bookman Old Style"/>
          <w:sz w:val="32"/>
          <w:szCs w:val="32"/>
        </w:rPr>
        <w:t>оду таких программ у нас было 15</w:t>
      </w:r>
      <w:r w:rsidR="00D205F3" w:rsidRPr="00744B0C">
        <w:rPr>
          <w:rFonts w:ascii="Bookman Old Style" w:hAnsi="Bookman Old Style"/>
          <w:sz w:val="32"/>
          <w:szCs w:val="32"/>
        </w:rPr>
        <w:t>.</w:t>
      </w:r>
      <w:r w:rsidR="00D552E3" w:rsidRPr="00744B0C">
        <w:rPr>
          <w:rFonts w:ascii="Bookman Old Style" w:hAnsi="Bookman Old Style"/>
          <w:sz w:val="32"/>
          <w:szCs w:val="32"/>
        </w:rPr>
        <w:t xml:space="preserve"> На выполнение</w:t>
      </w:r>
      <w:r w:rsidR="00D205F3" w:rsidRPr="00744B0C">
        <w:rPr>
          <w:rFonts w:ascii="Bookman Old Style" w:hAnsi="Bookman Old Style"/>
          <w:sz w:val="32"/>
          <w:szCs w:val="32"/>
        </w:rPr>
        <w:t xml:space="preserve"> этих программ</w:t>
      </w:r>
      <w:r w:rsidR="00D552E3" w:rsidRPr="00744B0C">
        <w:rPr>
          <w:rFonts w:ascii="Bookman Old Style" w:hAnsi="Bookman Old Style"/>
          <w:sz w:val="32"/>
          <w:szCs w:val="32"/>
        </w:rPr>
        <w:t xml:space="preserve"> была направлена вся доходная часть бюджета нашего поселения.</w:t>
      </w:r>
      <w:r w:rsidR="00B36811"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202AC2" w:rsidRPr="00744B0C" w:rsidRDefault="00D85DE9" w:rsidP="00D552E3">
      <w:pPr>
        <w:spacing w:after="63" w:line="240" w:lineRule="auto"/>
        <w:ind w:left="1114" w:righ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Доходная часть бюджета </w:t>
      </w:r>
      <w:proofErr w:type="spellStart"/>
      <w:r w:rsidRPr="00744B0C">
        <w:rPr>
          <w:rFonts w:ascii="Bookman Old Style" w:hAnsi="Bookman Old Style"/>
          <w:b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  <w:r w:rsidRPr="00744B0C">
        <w:rPr>
          <w:rFonts w:ascii="Bookman Old Style" w:hAnsi="Bookman Old Style"/>
          <w:sz w:val="32"/>
          <w:szCs w:val="32"/>
        </w:rPr>
        <w:t xml:space="preserve"> на 2018 год</w:t>
      </w:r>
      <w:r w:rsidR="00623224" w:rsidRPr="00744B0C">
        <w:rPr>
          <w:rFonts w:ascii="Bookman Old Style" w:hAnsi="Bookman Old Style"/>
          <w:sz w:val="32"/>
          <w:szCs w:val="32"/>
        </w:rPr>
        <w:t xml:space="preserve"> первоначально была</w:t>
      </w:r>
      <w:r w:rsidRPr="00744B0C">
        <w:rPr>
          <w:rFonts w:ascii="Bookman Old Style" w:hAnsi="Bookman Old Style"/>
          <w:sz w:val="32"/>
          <w:szCs w:val="32"/>
        </w:rPr>
        <w:t xml:space="preserve"> запланирована</w:t>
      </w:r>
      <w:r w:rsidR="00362DE4" w:rsidRPr="00744B0C">
        <w:rPr>
          <w:rFonts w:ascii="Bookman Old Style" w:hAnsi="Bookman Old Style"/>
          <w:sz w:val="32"/>
          <w:szCs w:val="32"/>
        </w:rPr>
        <w:t xml:space="preserve"> в </w:t>
      </w:r>
      <w:proofErr w:type="gramStart"/>
      <w:r w:rsidR="00362DE4" w:rsidRPr="00744B0C">
        <w:rPr>
          <w:rFonts w:ascii="Bookman Old Style" w:hAnsi="Bookman Old Style"/>
          <w:sz w:val="32"/>
          <w:szCs w:val="32"/>
        </w:rPr>
        <w:t>сумме  13</w:t>
      </w:r>
      <w:proofErr w:type="gramEnd"/>
      <w:r w:rsidR="00CA6CCC" w:rsidRPr="00744B0C">
        <w:rPr>
          <w:rFonts w:ascii="Bookman Old Style" w:hAnsi="Bookman Old Style"/>
          <w:sz w:val="32"/>
          <w:szCs w:val="32"/>
        </w:rPr>
        <w:t xml:space="preserve"> </w:t>
      </w:r>
      <w:r w:rsidR="00362DE4" w:rsidRPr="00744B0C">
        <w:rPr>
          <w:rFonts w:ascii="Bookman Old Style" w:hAnsi="Bookman Old Style"/>
          <w:sz w:val="32"/>
          <w:szCs w:val="32"/>
        </w:rPr>
        <w:t>973,2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sz w:val="32"/>
          <w:szCs w:val="32"/>
        </w:rPr>
        <w:t>.</w:t>
      </w:r>
      <w:r w:rsidR="00362DE4" w:rsidRPr="00744B0C">
        <w:rPr>
          <w:rFonts w:ascii="Bookman Old Style" w:hAnsi="Bookman Old Style"/>
          <w:sz w:val="32"/>
          <w:szCs w:val="32"/>
        </w:rPr>
        <w:t xml:space="preserve"> в том числе 9 212  </w:t>
      </w:r>
      <w:proofErr w:type="spellStart"/>
      <w:r w:rsidR="00362DE4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362DE4" w:rsidRPr="00744B0C">
        <w:rPr>
          <w:rFonts w:ascii="Bookman Old Style" w:hAnsi="Bookman Old Style"/>
          <w:sz w:val="32"/>
          <w:szCs w:val="32"/>
        </w:rPr>
        <w:t>.</w:t>
      </w:r>
      <w:r w:rsidR="00D552E3" w:rsidRPr="00744B0C">
        <w:rPr>
          <w:rFonts w:ascii="Bookman Old Style" w:hAnsi="Bookman Old Style"/>
          <w:sz w:val="32"/>
          <w:szCs w:val="32"/>
        </w:rPr>
        <w:t xml:space="preserve"> собственных доходов и </w:t>
      </w:r>
      <w:r w:rsidR="00362DE4" w:rsidRPr="00744B0C">
        <w:rPr>
          <w:rFonts w:ascii="Bookman Old Style" w:hAnsi="Bookman Old Style"/>
          <w:sz w:val="32"/>
          <w:szCs w:val="32"/>
        </w:rPr>
        <w:t xml:space="preserve"> 4</w:t>
      </w:r>
      <w:r w:rsidR="00CA6CCC" w:rsidRPr="00744B0C">
        <w:rPr>
          <w:rFonts w:ascii="Bookman Old Style" w:hAnsi="Bookman Old Style"/>
          <w:sz w:val="32"/>
          <w:szCs w:val="32"/>
        </w:rPr>
        <w:t xml:space="preserve"> </w:t>
      </w:r>
      <w:r w:rsidR="00362DE4" w:rsidRPr="00744B0C">
        <w:rPr>
          <w:rFonts w:ascii="Bookman Old Style" w:hAnsi="Bookman Old Style"/>
          <w:sz w:val="32"/>
          <w:szCs w:val="32"/>
        </w:rPr>
        <w:t xml:space="preserve">354,9 </w:t>
      </w:r>
      <w:proofErr w:type="spellStart"/>
      <w:r w:rsidR="00362DE4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362DE4" w:rsidRPr="00744B0C">
        <w:rPr>
          <w:rFonts w:ascii="Bookman Old Style" w:hAnsi="Bookman Old Style"/>
          <w:sz w:val="32"/>
          <w:szCs w:val="32"/>
        </w:rPr>
        <w:t>.</w:t>
      </w:r>
      <w:r w:rsidR="00D552E3" w:rsidRPr="00744B0C">
        <w:rPr>
          <w:rFonts w:ascii="Bookman Old Style" w:hAnsi="Bookman Old Style"/>
          <w:sz w:val="32"/>
          <w:szCs w:val="32"/>
        </w:rPr>
        <w:t xml:space="preserve"> дотация из бюджета области. </w:t>
      </w:r>
      <w:r w:rsidR="00FB11DE" w:rsidRPr="00744B0C">
        <w:rPr>
          <w:rFonts w:ascii="Bookman Old Style" w:hAnsi="Bookman Old Style"/>
          <w:sz w:val="32"/>
          <w:szCs w:val="32"/>
        </w:rPr>
        <w:t>К сведению - д</w:t>
      </w:r>
      <w:r w:rsidR="00D552E3" w:rsidRPr="00744B0C">
        <w:rPr>
          <w:rFonts w:ascii="Bookman Old Style" w:hAnsi="Bookman Old Style"/>
          <w:sz w:val="32"/>
          <w:szCs w:val="32"/>
        </w:rPr>
        <w:t>отация из бюджет</w:t>
      </w:r>
      <w:r w:rsidR="00202AC2" w:rsidRPr="00744B0C">
        <w:rPr>
          <w:rFonts w:ascii="Bookman Old Style" w:hAnsi="Bookman Old Style"/>
          <w:sz w:val="32"/>
          <w:szCs w:val="32"/>
        </w:rPr>
        <w:t xml:space="preserve">а области </w:t>
      </w:r>
      <w:proofErr w:type="gramStart"/>
      <w:r w:rsidR="00202AC2" w:rsidRPr="00744B0C">
        <w:rPr>
          <w:rFonts w:ascii="Bookman Old Style" w:hAnsi="Bookman Old Style"/>
          <w:sz w:val="32"/>
          <w:szCs w:val="32"/>
        </w:rPr>
        <w:t xml:space="preserve">предоставляется </w:t>
      </w:r>
      <w:r w:rsidR="00D552E3" w:rsidRPr="00744B0C">
        <w:rPr>
          <w:rFonts w:ascii="Bookman Old Style" w:hAnsi="Bookman Old Style"/>
          <w:sz w:val="32"/>
          <w:szCs w:val="32"/>
        </w:rPr>
        <w:t xml:space="preserve"> тем</w:t>
      </w:r>
      <w:proofErr w:type="gramEnd"/>
      <w:r w:rsidR="00D552E3" w:rsidRPr="00744B0C">
        <w:rPr>
          <w:rFonts w:ascii="Bookman Old Style" w:hAnsi="Bookman Old Style"/>
          <w:sz w:val="32"/>
          <w:szCs w:val="32"/>
        </w:rPr>
        <w:t xml:space="preserve"> </w:t>
      </w:r>
      <w:r w:rsidR="00202AC2" w:rsidRPr="00744B0C">
        <w:rPr>
          <w:rFonts w:ascii="Bookman Old Style" w:hAnsi="Bookman Old Style"/>
          <w:sz w:val="32"/>
          <w:szCs w:val="32"/>
        </w:rPr>
        <w:t>поселениям</w:t>
      </w:r>
      <w:r w:rsidR="0014772A" w:rsidRPr="00744B0C">
        <w:rPr>
          <w:rFonts w:ascii="Bookman Old Style" w:hAnsi="Bookman Old Style"/>
          <w:sz w:val="32"/>
          <w:szCs w:val="32"/>
        </w:rPr>
        <w:t>,</w:t>
      </w:r>
      <w:r w:rsidR="00202AC2" w:rsidRPr="00744B0C">
        <w:rPr>
          <w:rFonts w:ascii="Bookman Old Style" w:hAnsi="Bookman Old Style"/>
          <w:sz w:val="32"/>
          <w:szCs w:val="32"/>
        </w:rPr>
        <w:t xml:space="preserve"> кто смог обеспечить рост налоговых и неналоговых доходов бюджета сельского поселения по итогам его исполнения за год предоставления дотации по сравнению с уровнем исполнения за предыдущий финансовый год и который был направлен на развитие поселения. У нас</w:t>
      </w:r>
      <w:r w:rsidR="00362DE4" w:rsidRPr="00744B0C">
        <w:rPr>
          <w:rFonts w:ascii="Bookman Old Style" w:hAnsi="Bookman Old Style"/>
          <w:sz w:val="32"/>
          <w:szCs w:val="32"/>
        </w:rPr>
        <w:t xml:space="preserve"> был рост почти на 4</w:t>
      </w:r>
      <w:r w:rsidR="00CA6CCC" w:rsidRPr="00744B0C">
        <w:rPr>
          <w:rFonts w:ascii="Bookman Old Style" w:hAnsi="Bookman Old Style"/>
          <w:sz w:val="32"/>
          <w:szCs w:val="32"/>
        </w:rPr>
        <w:t>%, поэтому дотацию нам выделили</w:t>
      </w:r>
      <w:r w:rsidR="00FB11DE" w:rsidRPr="00744B0C">
        <w:rPr>
          <w:rFonts w:ascii="Bookman Old Style" w:hAnsi="Bookman Old Style"/>
          <w:sz w:val="32"/>
          <w:szCs w:val="32"/>
        </w:rPr>
        <w:t>.</w:t>
      </w:r>
      <w:r w:rsidR="00202AC2"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7802CC" w:rsidRPr="00744B0C" w:rsidRDefault="007802CC" w:rsidP="00D552E3">
      <w:pPr>
        <w:spacing w:after="63" w:line="240" w:lineRule="auto"/>
        <w:ind w:left="1114" w:righ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Рост поступлений произошел </w:t>
      </w:r>
      <w:r w:rsidR="0034535C" w:rsidRPr="00744B0C">
        <w:rPr>
          <w:rFonts w:ascii="Bookman Old Style" w:hAnsi="Bookman Old Style"/>
          <w:sz w:val="32"/>
          <w:szCs w:val="32"/>
        </w:rPr>
        <w:t xml:space="preserve">за счет НДФЛ, который платят за своих работников предприятия и учреждения, зарегистрированные на территории </w:t>
      </w:r>
      <w:proofErr w:type="spellStart"/>
      <w:r w:rsidR="0034535C"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="0034535C" w:rsidRPr="00744B0C">
        <w:rPr>
          <w:rFonts w:ascii="Bookman Old Style" w:hAnsi="Bookman Old Style"/>
          <w:sz w:val="32"/>
          <w:szCs w:val="32"/>
        </w:rPr>
        <w:t xml:space="preserve"> сельского поселения.</w:t>
      </w:r>
      <w:r w:rsidR="00AA6ED9" w:rsidRPr="00744B0C">
        <w:rPr>
          <w:rFonts w:ascii="Bookman Old Style" w:hAnsi="Bookman Old Style"/>
          <w:sz w:val="32"/>
          <w:szCs w:val="32"/>
        </w:rPr>
        <w:t xml:space="preserve"> И если растут зарплаты физических лиц и другие доходы, выплачиваемые </w:t>
      </w:r>
      <w:r w:rsidR="00AA6ED9" w:rsidRPr="00744B0C">
        <w:rPr>
          <w:rFonts w:ascii="Bookman Old Style" w:hAnsi="Bookman Old Style"/>
          <w:sz w:val="32"/>
          <w:szCs w:val="32"/>
        </w:rPr>
        <w:lastRenderedPageBreak/>
        <w:t>предприятием тем больше будет поступлений от этого налога в наш бюджет. И хотя нам о</w:t>
      </w:r>
      <w:r w:rsidR="00362DE4" w:rsidRPr="00744B0C">
        <w:rPr>
          <w:rFonts w:ascii="Bookman Old Style" w:hAnsi="Bookman Old Style"/>
          <w:sz w:val="32"/>
          <w:szCs w:val="32"/>
        </w:rPr>
        <w:t>т этого налога остается только 8</w:t>
      </w:r>
      <w:r w:rsidR="00AA6ED9" w:rsidRPr="00744B0C">
        <w:rPr>
          <w:rFonts w:ascii="Bookman Old Style" w:hAnsi="Bookman Old Style"/>
          <w:sz w:val="32"/>
          <w:szCs w:val="32"/>
        </w:rPr>
        <w:t>% - в наш бюджет по</w:t>
      </w:r>
      <w:r w:rsidR="0014772A" w:rsidRPr="00744B0C">
        <w:rPr>
          <w:rFonts w:ascii="Bookman Old Style" w:hAnsi="Bookman Old Style"/>
          <w:sz w:val="32"/>
          <w:szCs w:val="32"/>
        </w:rPr>
        <w:t>с</w:t>
      </w:r>
      <w:r w:rsidR="00362DE4" w:rsidRPr="00744B0C">
        <w:rPr>
          <w:rFonts w:ascii="Bookman Old Style" w:hAnsi="Bookman Old Style"/>
          <w:sz w:val="32"/>
          <w:szCs w:val="32"/>
        </w:rPr>
        <w:t>тупило 1</w:t>
      </w:r>
      <w:r w:rsidR="00FB11DE" w:rsidRPr="00744B0C">
        <w:rPr>
          <w:rFonts w:ascii="Bookman Old Style" w:hAnsi="Bookman Old Style"/>
          <w:sz w:val="32"/>
          <w:szCs w:val="32"/>
        </w:rPr>
        <w:t xml:space="preserve"> </w:t>
      </w:r>
      <w:r w:rsidR="00362DE4" w:rsidRPr="00744B0C">
        <w:rPr>
          <w:rFonts w:ascii="Bookman Old Style" w:hAnsi="Bookman Old Style"/>
          <w:sz w:val="32"/>
          <w:szCs w:val="32"/>
        </w:rPr>
        <w:t xml:space="preserve">116,3 </w:t>
      </w:r>
      <w:proofErr w:type="spellStart"/>
      <w:r w:rsidR="00362DE4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362DE4" w:rsidRPr="00744B0C">
        <w:rPr>
          <w:rFonts w:ascii="Bookman Old Style" w:hAnsi="Bookman Old Style"/>
          <w:sz w:val="32"/>
          <w:szCs w:val="32"/>
        </w:rPr>
        <w:t>., что на 10</w:t>
      </w:r>
      <w:proofErr w:type="gramStart"/>
      <w:r w:rsidR="00362DE4" w:rsidRPr="00744B0C">
        <w:rPr>
          <w:rFonts w:ascii="Bookman Old Style" w:hAnsi="Bookman Old Style"/>
          <w:sz w:val="32"/>
          <w:szCs w:val="32"/>
        </w:rPr>
        <w:t xml:space="preserve">% </w:t>
      </w:r>
      <w:r w:rsidR="00124D42" w:rsidRPr="00744B0C">
        <w:rPr>
          <w:rFonts w:ascii="Bookman Old Style" w:hAnsi="Bookman Old Style"/>
          <w:sz w:val="32"/>
          <w:szCs w:val="32"/>
        </w:rPr>
        <w:t xml:space="preserve"> </w:t>
      </w:r>
      <w:r w:rsidR="00AA6ED9" w:rsidRPr="00744B0C">
        <w:rPr>
          <w:rFonts w:ascii="Bookman Old Style" w:hAnsi="Bookman Old Style"/>
          <w:sz w:val="32"/>
          <w:szCs w:val="32"/>
        </w:rPr>
        <w:t>выше</w:t>
      </w:r>
      <w:proofErr w:type="gramEnd"/>
      <w:r w:rsidR="00AA6ED9" w:rsidRPr="00744B0C">
        <w:rPr>
          <w:rFonts w:ascii="Bookman Old Style" w:hAnsi="Bookman Old Style"/>
          <w:sz w:val="32"/>
          <w:szCs w:val="32"/>
        </w:rPr>
        <w:t xml:space="preserve"> запланированного.</w:t>
      </w:r>
      <w:r w:rsidR="00124D42" w:rsidRPr="00744B0C">
        <w:rPr>
          <w:rFonts w:ascii="Bookman Old Style" w:hAnsi="Bookman Old Style"/>
          <w:sz w:val="32"/>
          <w:szCs w:val="32"/>
        </w:rPr>
        <w:t xml:space="preserve"> Практически весь этот налог поступает от ЗАО </w:t>
      </w:r>
      <w:proofErr w:type="spellStart"/>
      <w:r w:rsidR="00124D42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124D42" w:rsidRPr="00744B0C">
        <w:rPr>
          <w:rFonts w:ascii="Bookman Old Style" w:hAnsi="Bookman Old Style"/>
          <w:sz w:val="32"/>
          <w:szCs w:val="32"/>
        </w:rPr>
        <w:t>.</w:t>
      </w:r>
      <w:r w:rsidR="00AA6ED9" w:rsidRPr="00744B0C">
        <w:rPr>
          <w:rFonts w:ascii="Bookman Old Style" w:hAnsi="Bookman Old Style"/>
          <w:sz w:val="32"/>
          <w:szCs w:val="32"/>
        </w:rPr>
        <w:t xml:space="preserve"> Со значительным перевыполнением исполнен единый сельхознало</w:t>
      </w:r>
      <w:r w:rsidRPr="00744B0C">
        <w:rPr>
          <w:rFonts w:ascii="Bookman Old Style" w:hAnsi="Bookman Old Style"/>
          <w:sz w:val="32"/>
          <w:szCs w:val="32"/>
        </w:rPr>
        <w:t>г. Его платят наши ИП-главы КФХ от задекларированных доходов. В 2018 году от н</w:t>
      </w:r>
      <w:r w:rsidR="00362DE4" w:rsidRPr="00744B0C">
        <w:rPr>
          <w:rFonts w:ascii="Bookman Old Style" w:hAnsi="Bookman Old Style"/>
          <w:sz w:val="32"/>
          <w:szCs w:val="32"/>
        </w:rPr>
        <w:t>их в бюджет поступило 2 407,5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sz w:val="32"/>
          <w:szCs w:val="32"/>
        </w:rPr>
        <w:t>.</w:t>
      </w:r>
      <w:r w:rsidR="00362DE4" w:rsidRPr="00744B0C">
        <w:rPr>
          <w:rFonts w:ascii="Bookman Old Style" w:hAnsi="Bookman Old Style"/>
          <w:sz w:val="32"/>
          <w:szCs w:val="32"/>
        </w:rPr>
        <w:t xml:space="preserve"> Это в 2 раза выше запланированного.</w:t>
      </w:r>
      <w:r w:rsidR="00074344">
        <w:rPr>
          <w:rFonts w:ascii="Bookman Old Style" w:hAnsi="Bookman Old Style"/>
          <w:sz w:val="32"/>
          <w:szCs w:val="32"/>
        </w:rPr>
        <w:t xml:space="preserve"> Пожелаем и дальше всем нашим налогоплательщикам хороших урожаев и достойных зарплат.</w:t>
      </w:r>
      <w:bookmarkStart w:id="0" w:name="_GoBack"/>
      <w:bookmarkEnd w:id="0"/>
    </w:p>
    <w:p w:rsidR="005948DB" w:rsidRPr="00744B0C" w:rsidRDefault="00AA6ED9" w:rsidP="00D552E3">
      <w:pPr>
        <w:spacing w:after="63" w:line="240" w:lineRule="auto"/>
        <w:ind w:left="1114" w:righ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D85DE9" w:rsidRPr="00744B0C">
        <w:rPr>
          <w:rFonts w:ascii="Bookman Old Style" w:hAnsi="Bookman Old Style"/>
          <w:sz w:val="32"/>
          <w:szCs w:val="32"/>
        </w:rPr>
        <w:t xml:space="preserve"> Большая часть бюджета</w:t>
      </w:r>
      <w:r w:rsidR="005948DB" w:rsidRPr="00744B0C">
        <w:rPr>
          <w:rFonts w:ascii="Bookman Old Style" w:hAnsi="Bookman Old Style"/>
          <w:sz w:val="32"/>
          <w:szCs w:val="32"/>
        </w:rPr>
        <w:t xml:space="preserve"> нашего поселения- 6 млн.42 </w:t>
      </w:r>
      <w:proofErr w:type="spellStart"/>
      <w:r w:rsidR="005948DB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5948DB" w:rsidRPr="00744B0C">
        <w:rPr>
          <w:rFonts w:ascii="Bookman Old Style" w:hAnsi="Bookman Old Style"/>
          <w:sz w:val="32"/>
          <w:szCs w:val="32"/>
        </w:rPr>
        <w:t>.-</w:t>
      </w:r>
      <w:r w:rsidR="00D85DE9" w:rsidRPr="00744B0C">
        <w:rPr>
          <w:rFonts w:ascii="Bookman Old Style" w:hAnsi="Bookman Old Style"/>
          <w:sz w:val="32"/>
          <w:szCs w:val="32"/>
        </w:rPr>
        <w:t xml:space="preserve"> направлена на решение</w:t>
      </w:r>
      <w:r w:rsidR="005948DB" w:rsidRPr="00744B0C">
        <w:rPr>
          <w:rFonts w:ascii="Bookman Old Style" w:hAnsi="Bookman Old Style"/>
          <w:sz w:val="32"/>
          <w:szCs w:val="32"/>
        </w:rPr>
        <w:t xml:space="preserve"> вопросов благоустройства</w:t>
      </w:r>
      <w:r w:rsidR="007802CC" w:rsidRPr="00744B0C">
        <w:rPr>
          <w:rFonts w:ascii="Bookman Old Style" w:hAnsi="Bookman Old Style"/>
          <w:sz w:val="32"/>
          <w:szCs w:val="32"/>
        </w:rPr>
        <w:t xml:space="preserve"> куда входит и</w:t>
      </w:r>
      <w:r w:rsidR="007D268B" w:rsidRPr="00744B0C">
        <w:rPr>
          <w:rFonts w:ascii="Bookman Old Style" w:hAnsi="Bookman Old Style"/>
          <w:sz w:val="32"/>
          <w:szCs w:val="32"/>
        </w:rPr>
        <w:t xml:space="preserve"> уличн</w:t>
      </w:r>
      <w:r w:rsidR="007802CC" w:rsidRPr="00744B0C">
        <w:rPr>
          <w:rFonts w:ascii="Bookman Old Style" w:hAnsi="Bookman Old Style"/>
          <w:sz w:val="32"/>
          <w:szCs w:val="32"/>
        </w:rPr>
        <w:t>ое освещение.</w:t>
      </w:r>
    </w:p>
    <w:p w:rsidR="005948DB" w:rsidRPr="00744B0C" w:rsidRDefault="005948DB" w:rsidP="0014772A">
      <w:pPr>
        <w:spacing w:after="203" w:line="240" w:lineRule="auto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>Основными направлениями в благоустройстве</w:t>
      </w:r>
      <w:r w:rsidRPr="00744B0C">
        <w:rPr>
          <w:rFonts w:ascii="Bookman Old Style" w:hAnsi="Bookman Old Style"/>
          <w:sz w:val="32"/>
          <w:szCs w:val="32"/>
        </w:rPr>
        <w:t xml:space="preserve"> сельского поселения на 2018 год мы избрали:</w:t>
      </w:r>
    </w:p>
    <w:p w:rsidR="00774950" w:rsidRPr="00744B0C" w:rsidRDefault="007D5E1C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1.</w:t>
      </w:r>
      <w:r w:rsidR="005948DB" w:rsidRPr="00744B0C">
        <w:rPr>
          <w:rFonts w:ascii="Bookman Old Style" w:hAnsi="Bookman Old Style"/>
          <w:sz w:val="32"/>
          <w:szCs w:val="32"/>
        </w:rPr>
        <w:t>Благоустройство главного въезда в село с западной стороны</w:t>
      </w:r>
      <w:r w:rsidRPr="00744B0C">
        <w:rPr>
          <w:rFonts w:ascii="Bookman Old Style" w:hAnsi="Bookman Old Style"/>
          <w:sz w:val="32"/>
          <w:szCs w:val="32"/>
        </w:rPr>
        <w:t>, основной составной частью которого являе</w:t>
      </w:r>
      <w:r w:rsidR="006C0FD9" w:rsidRPr="00744B0C">
        <w:rPr>
          <w:rFonts w:ascii="Bookman Old Style" w:hAnsi="Bookman Old Style"/>
          <w:sz w:val="32"/>
          <w:szCs w:val="32"/>
        </w:rPr>
        <w:t>тся благоустройство кладбища №2</w:t>
      </w:r>
      <w:r w:rsidR="00774950" w:rsidRPr="00744B0C">
        <w:rPr>
          <w:rFonts w:ascii="Bookman Old Style" w:hAnsi="Bookman Old Style"/>
          <w:sz w:val="32"/>
          <w:szCs w:val="32"/>
        </w:rPr>
        <w:t>;</w:t>
      </w:r>
    </w:p>
    <w:p w:rsidR="003D5BDC" w:rsidRPr="00744B0C" w:rsidRDefault="003D5BDC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2. Очистка и благоустройство кладбища №1</w:t>
      </w:r>
    </w:p>
    <w:p w:rsidR="00774950" w:rsidRPr="00744B0C" w:rsidRDefault="003D5BDC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3</w:t>
      </w:r>
      <w:r w:rsidR="00774950" w:rsidRPr="00744B0C">
        <w:rPr>
          <w:rFonts w:ascii="Bookman Old Style" w:hAnsi="Bookman Old Style"/>
          <w:sz w:val="32"/>
          <w:szCs w:val="32"/>
        </w:rPr>
        <w:t>. Б</w:t>
      </w:r>
      <w:r w:rsidR="006C0FD9" w:rsidRPr="00744B0C">
        <w:rPr>
          <w:rFonts w:ascii="Bookman Old Style" w:hAnsi="Bookman Old Style"/>
          <w:sz w:val="32"/>
          <w:szCs w:val="32"/>
        </w:rPr>
        <w:t>лагоустройство рекреационных зон</w:t>
      </w:r>
      <w:r w:rsidR="00AB2CB4" w:rsidRPr="00744B0C">
        <w:rPr>
          <w:rFonts w:ascii="Bookman Old Style" w:hAnsi="Bookman Old Style"/>
          <w:sz w:val="32"/>
          <w:szCs w:val="32"/>
        </w:rPr>
        <w:t>, расположенных вдоль межмуниципальной трассы</w:t>
      </w:r>
      <w:r w:rsidR="00774950" w:rsidRPr="00744B0C">
        <w:rPr>
          <w:rFonts w:ascii="Bookman Old Style" w:hAnsi="Bookman Old Style"/>
          <w:sz w:val="32"/>
          <w:szCs w:val="32"/>
        </w:rPr>
        <w:t>;</w:t>
      </w:r>
    </w:p>
    <w:p w:rsidR="00535F08" w:rsidRPr="00744B0C" w:rsidRDefault="00535F08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4. Создание детской и спортивной площадок в микрорайоне «Северный»</w:t>
      </w:r>
      <w:r w:rsidR="0014772A" w:rsidRPr="00744B0C">
        <w:rPr>
          <w:rFonts w:ascii="Bookman Old Style" w:hAnsi="Bookman Old Style"/>
          <w:sz w:val="32"/>
          <w:szCs w:val="32"/>
        </w:rPr>
        <w:t xml:space="preserve"> и пополнение спортивным инвентарем площадки ДК</w:t>
      </w:r>
      <w:r w:rsidRPr="00744B0C">
        <w:rPr>
          <w:rFonts w:ascii="Bookman Old Style" w:hAnsi="Bookman Old Style"/>
          <w:sz w:val="32"/>
          <w:szCs w:val="32"/>
        </w:rPr>
        <w:t>;</w:t>
      </w:r>
    </w:p>
    <w:p w:rsidR="00A14ABB" w:rsidRPr="00744B0C" w:rsidRDefault="00535F08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5</w:t>
      </w:r>
      <w:r w:rsidR="00774950" w:rsidRPr="00744B0C">
        <w:rPr>
          <w:rFonts w:ascii="Bookman Old Style" w:hAnsi="Bookman Old Style"/>
          <w:sz w:val="32"/>
          <w:szCs w:val="32"/>
        </w:rPr>
        <w:t xml:space="preserve">. </w:t>
      </w:r>
      <w:r w:rsidR="003D5BDC" w:rsidRPr="00744B0C">
        <w:rPr>
          <w:rFonts w:ascii="Bookman Old Style" w:hAnsi="Bookman Old Style"/>
          <w:sz w:val="32"/>
          <w:szCs w:val="32"/>
        </w:rPr>
        <w:t>Реставрация мемориального места в Сквере ветеранов</w:t>
      </w:r>
      <w:r w:rsidR="00641FAB" w:rsidRPr="00744B0C">
        <w:rPr>
          <w:rFonts w:ascii="Bookman Old Style" w:hAnsi="Bookman Old Style"/>
          <w:sz w:val="32"/>
          <w:szCs w:val="32"/>
        </w:rPr>
        <w:t xml:space="preserve"> и оформление зеленых площадок у здания администрации сельского поселения</w:t>
      </w:r>
      <w:r w:rsidR="003D5BDC" w:rsidRPr="00744B0C">
        <w:rPr>
          <w:rFonts w:ascii="Bookman Old Style" w:hAnsi="Bookman Old Style"/>
          <w:sz w:val="32"/>
          <w:szCs w:val="32"/>
        </w:rPr>
        <w:t>;</w:t>
      </w:r>
    </w:p>
    <w:p w:rsidR="00A14ABB" w:rsidRPr="00744B0C" w:rsidRDefault="00535F08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6</w:t>
      </w:r>
      <w:r w:rsidR="00A14ABB" w:rsidRPr="00744B0C">
        <w:rPr>
          <w:rFonts w:ascii="Bookman Old Style" w:hAnsi="Bookman Old Style"/>
          <w:sz w:val="32"/>
          <w:szCs w:val="32"/>
        </w:rPr>
        <w:t>. Содержание и ремонт муниципального учреждения- Дома культуры</w:t>
      </w:r>
      <w:r w:rsidR="00124D42" w:rsidRPr="00744B0C">
        <w:rPr>
          <w:rFonts w:ascii="Bookman Old Style" w:hAnsi="Bookman Old Style"/>
          <w:sz w:val="32"/>
          <w:szCs w:val="32"/>
        </w:rPr>
        <w:t xml:space="preserve"> и пополнение материальной базы данного учреждения</w:t>
      </w:r>
      <w:r w:rsidR="00A14ABB" w:rsidRPr="00744B0C">
        <w:rPr>
          <w:rFonts w:ascii="Bookman Old Style" w:hAnsi="Bookman Old Style"/>
          <w:sz w:val="32"/>
          <w:szCs w:val="32"/>
        </w:rPr>
        <w:t>;</w:t>
      </w:r>
    </w:p>
    <w:p w:rsidR="00535F08" w:rsidRPr="00744B0C" w:rsidRDefault="00535F08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lastRenderedPageBreak/>
        <w:t>7</w:t>
      </w:r>
      <w:r w:rsidR="00A14ABB" w:rsidRPr="00744B0C">
        <w:rPr>
          <w:rFonts w:ascii="Bookman Old Style" w:hAnsi="Bookman Old Style"/>
          <w:sz w:val="32"/>
          <w:szCs w:val="32"/>
        </w:rPr>
        <w:t>.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A14ABB" w:rsidRPr="00744B0C">
        <w:rPr>
          <w:rFonts w:ascii="Bookman Old Style" w:hAnsi="Bookman Old Style"/>
          <w:sz w:val="32"/>
          <w:szCs w:val="32"/>
        </w:rPr>
        <w:t>Офо</w:t>
      </w:r>
      <w:r w:rsidR="00641FAB" w:rsidRPr="00744B0C">
        <w:rPr>
          <w:rFonts w:ascii="Bookman Old Style" w:hAnsi="Bookman Old Style"/>
          <w:sz w:val="32"/>
          <w:szCs w:val="32"/>
        </w:rPr>
        <w:t>р</w:t>
      </w:r>
      <w:r w:rsidR="00A14ABB" w:rsidRPr="00744B0C">
        <w:rPr>
          <w:rFonts w:ascii="Bookman Old Style" w:hAnsi="Bookman Old Style"/>
          <w:sz w:val="32"/>
          <w:szCs w:val="32"/>
        </w:rPr>
        <w:t xml:space="preserve">мление в собственность земельного участка по </w:t>
      </w:r>
      <w:proofErr w:type="spellStart"/>
      <w:r w:rsidR="00A14ABB" w:rsidRPr="00744B0C">
        <w:rPr>
          <w:rFonts w:ascii="Bookman Old Style" w:hAnsi="Bookman Old Style"/>
          <w:sz w:val="32"/>
          <w:szCs w:val="32"/>
        </w:rPr>
        <w:t>ул.Кирова</w:t>
      </w:r>
      <w:proofErr w:type="spellEnd"/>
      <w:r w:rsidR="00A14ABB" w:rsidRPr="00744B0C">
        <w:rPr>
          <w:rFonts w:ascii="Bookman Old Style" w:hAnsi="Bookman Old Style"/>
          <w:sz w:val="32"/>
          <w:szCs w:val="32"/>
        </w:rPr>
        <w:t xml:space="preserve"> с </w:t>
      </w:r>
      <w:proofErr w:type="gramStart"/>
      <w:r w:rsidR="00A14ABB" w:rsidRPr="00744B0C">
        <w:rPr>
          <w:rFonts w:ascii="Bookman Old Style" w:hAnsi="Bookman Old Style"/>
          <w:sz w:val="32"/>
          <w:szCs w:val="32"/>
        </w:rPr>
        <w:t>целью  дальнейшего</w:t>
      </w:r>
      <w:proofErr w:type="gramEnd"/>
      <w:r w:rsidR="00A14ABB" w:rsidRPr="00744B0C">
        <w:rPr>
          <w:rFonts w:ascii="Bookman Old Style" w:hAnsi="Bookman Old Style"/>
          <w:sz w:val="32"/>
          <w:szCs w:val="32"/>
        </w:rPr>
        <w:t xml:space="preserve"> его включения в</w:t>
      </w:r>
      <w:r w:rsidRPr="00744B0C">
        <w:rPr>
          <w:rFonts w:ascii="Bookman Old Style" w:hAnsi="Bookman Old Style"/>
          <w:sz w:val="32"/>
          <w:szCs w:val="32"/>
        </w:rPr>
        <w:t xml:space="preserve"> государственную программу «Создание комфортной городской среды»;</w:t>
      </w:r>
    </w:p>
    <w:p w:rsidR="00535F08" w:rsidRPr="00744B0C" w:rsidRDefault="00535F08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8.</w:t>
      </w:r>
      <w:r w:rsidR="00641FAB" w:rsidRPr="00744B0C">
        <w:rPr>
          <w:rFonts w:ascii="Bookman Old Style" w:hAnsi="Bookman Old Style"/>
          <w:sz w:val="32"/>
          <w:szCs w:val="32"/>
        </w:rPr>
        <w:t>Благоустройство места</w:t>
      </w:r>
      <w:r w:rsidRPr="00744B0C">
        <w:rPr>
          <w:rFonts w:ascii="Bookman Old Style" w:hAnsi="Bookman Old Style"/>
          <w:sz w:val="32"/>
          <w:szCs w:val="32"/>
        </w:rPr>
        <w:t xml:space="preserve"> отдыха у воды и мест</w:t>
      </w:r>
      <w:r w:rsidR="00641FAB" w:rsidRPr="00744B0C">
        <w:rPr>
          <w:rFonts w:ascii="Bookman Old Style" w:hAnsi="Bookman Old Style"/>
          <w:sz w:val="32"/>
          <w:szCs w:val="32"/>
        </w:rPr>
        <w:t>а</w:t>
      </w:r>
      <w:r w:rsidRPr="00744B0C">
        <w:rPr>
          <w:rFonts w:ascii="Bookman Old Style" w:hAnsi="Bookman Old Style"/>
          <w:sz w:val="32"/>
          <w:szCs w:val="32"/>
        </w:rPr>
        <w:t xml:space="preserve"> рыбалки на Балке </w:t>
      </w:r>
      <w:proofErr w:type="spellStart"/>
      <w:r w:rsidRPr="00744B0C">
        <w:rPr>
          <w:rFonts w:ascii="Bookman Old Style" w:hAnsi="Bookman Old Style"/>
          <w:sz w:val="32"/>
          <w:szCs w:val="32"/>
        </w:rPr>
        <w:t>Баранчук</w:t>
      </w:r>
      <w:proofErr w:type="spellEnd"/>
      <w:r w:rsidRPr="00744B0C">
        <w:rPr>
          <w:rFonts w:ascii="Bookman Old Style" w:hAnsi="Bookman Old Style"/>
          <w:sz w:val="32"/>
          <w:szCs w:val="32"/>
        </w:rPr>
        <w:t>.</w:t>
      </w:r>
    </w:p>
    <w:p w:rsidR="00CA1519" w:rsidRPr="00744B0C" w:rsidRDefault="00641FAB" w:rsidP="00CA1519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>Организаторами исполнения работ</w:t>
      </w:r>
      <w:r w:rsidRPr="00744B0C">
        <w:rPr>
          <w:rFonts w:ascii="Bookman Old Style" w:hAnsi="Bookman Old Style"/>
          <w:sz w:val="32"/>
          <w:szCs w:val="32"/>
        </w:rPr>
        <w:t xml:space="preserve"> на вышеуказанных объектах кроме администрации сельского поселения</w:t>
      </w:r>
      <w:r w:rsidR="008E29DE" w:rsidRPr="00744B0C">
        <w:rPr>
          <w:rFonts w:ascii="Bookman Old Style" w:hAnsi="Bookman Old Style"/>
          <w:sz w:val="32"/>
          <w:szCs w:val="32"/>
        </w:rPr>
        <w:t xml:space="preserve">, выступили 2 </w:t>
      </w:r>
      <w:proofErr w:type="spellStart"/>
      <w:r w:rsidR="008E29DE" w:rsidRPr="00744B0C">
        <w:rPr>
          <w:rFonts w:ascii="Bookman Old Style" w:hAnsi="Bookman Old Style"/>
          <w:sz w:val="32"/>
          <w:szCs w:val="32"/>
        </w:rPr>
        <w:t>ТОСа</w:t>
      </w:r>
      <w:proofErr w:type="spellEnd"/>
      <w:r w:rsidR="008E29DE" w:rsidRPr="00744B0C">
        <w:rPr>
          <w:rFonts w:ascii="Bookman Old Style" w:hAnsi="Bookman Old Style"/>
          <w:sz w:val="32"/>
          <w:szCs w:val="32"/>
        </w:rPr>
        <w:t xml:space="preserve">- «Восточный» и «Северный», общественный клуб «Удочка». Неоценимую помощь в реализации всех наших планов и собственных инициатив нам оказало ЗАО </w:t>
      </w:r>
      <w:proofErr w:type="spellStart"/>
      <w:r w:rsidR="008E29DE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8E29DE" w:rsidRPr="00744B0C">
        <w:rPr>
          <w:rFonts w:ascii="Bookman Old Style" w:hAnsi="Bookman Old Style"/>
          <w:sz w:val="32"/>
          <w:szCs w:val="32"/>
        </w:rPr>
        <w:t xml:space="preserve"> и лично директор</w:t>
      </w:r>
      <w:r w:rsidR="00BE7D27" w:rsidRPr="00744B0C">
        <w:rPr>
          <w:rFonts w:ascii="Bookman Old Style" w:hAnsi="Bookman Old Style"/>
          <w:sz w:val="32"/>
          <w:szCs w:val="32"/>
        </w:rPr>
        <w:t xml:space="preserve"> и глава нашего сельского поселения </w:t>
      </w:r>
      <w:proofErr w:type="spellStart"/>
      <w:r w:rsidR="00BE7D27" w:rsidRPr="00744B0C">
        <w:rPr>
          <w:rFonts w:ascii="Bookman Old Style" w:hAnsi="Bookman Old Style"/>
          <w:sz w:val="32"/>
          <w:szCs w:val="32"/>
        </w:rPr>
        <w:t>Ш.К.Кахриманов</w:t>
      </w:r>
      <w:proofErr w:type="spellEnd"/>
      <w:r w:rsidR="00BE7D27" w:rsidRPr="00744B0C">
        <w:rPr>
          <w:rFonts w:ascii="Bookman Old Style" w:hAnsi="Bookman Old Style"/>
          <w:sz w:val="32"/>
          <w:szCs w:val="32"/>
        </w:rPr>
        <w:t xml:space="preserve">. Специалисты этого предприятия не только своевременно и качественно выполняли заказы по платным договорам с администрацией сельского поселения, но и совершенно безвозмездно реализовывали свои инициативы по озеленению села, оказывали помощь </w:t>
      </w:r>
      <w:proofErr w:type="spellStart"/>
      <w:r w:rsidR="00BE7D27" w:rsidRPr="00744B0C">
        <w:rPr>
          <w:rFonts w:ascii="Bookman Old Style" w:hAnsi="Bookman Old Style"/>
          <w:sz w:val="32"/>
          <w:szCs w:val="32"/>
        </w:rPr>
        <w:t>ТОСам</w:t>
      </w:r>
      <w:proofErr w:type="spellEnd"/>
      <w:r w:rsidR="00BE7D27" w:rsidRPr="00744B0C">
        <w:rPr>
          <w:rFonts w:ascii="Bookman Old Style" w:hAnsi="Bookman Old Style"/>
          <w:sz w:val="32"/>
          <w:szCs w:val="32"/>
        </w:rPr>
        <w:t xml:space="preserve">. </w:t>
      </w:r>
      <w:r w:rsidR="00CA1519" w:rsidRPr="00744B0C">
        <w:rPr>
          <w:rFonts w:ascii="Bookman Old Style" w:hAnsi="Bookman Old Style"/>
          <w:sz w:val="32"/>
          <w:szCs w:val="32"/>
        </w:rPr>
        <w:t>Отдельная благодарность</w:t>
      </w:r>
      <w:r w:rsidR="008B0261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B0261" w:rsidRPr="00744B0C">
        <w:rPr>
          <w:rFonts w:ascii="Bookman Old Style" w:hAnsi="Bookman Old Style"/>
          <w:sz w:val="32"/>
          <w:szCs w:val="32"/>
        </w:rPr>
        <w:t>Ш.К.Кахриманову</w:t>
      </w:r>
      <w:proofErr w:type="spellEnd"/>
      <w:r w:rsidR="00CA1519" w:rsidRPr="00744B0C">
        <w:rPr>
          <w:rFonts w:ascii="Bookman Old Style" w:hAnsi="Bookman Old Style"/>
          <w:sz w:val="32"/>
          <w:szCs w:val="32"/>
        </w:rPr>
        <w:t xml:space="preserve"> за дорогу на кладбище №1 со стороны </w:t>
      </w:r>
      <w:proofErr w:type="spellStart"/>
      <w:r w:rsidR="00CA1519" w:rsidRPr="00744B0C">
        <w:rPr>
          <w:rFonts w:ascii="Bookman Old Style" w:hAnsi="Bookman Old Style"/>
          <w:sz w:val="32"/>
          <w:szCs w:val="32"/>
        </w:rPr>
        <w:t>ул.Комсомольской</w:t>
      </w:r>
      <w:proofErr w:type="spellEnd"/>
      <w:r w:rsidR="00CA1519" w:rsidRPr="00744B0C">
        <w:rPr>
          <w:rFonts w:ascii="Bookman Old Style" w:hAnsi="Bookman Old Style"/>
          <w:sz w:val="32"/>
          <w:szCs w:val="32"/>
        </w:rPr>
        <w:t xml:space="preserve"> и обустрой</w:t>
      </w:r>
      <w:r w:rsidR="00124D42" w:rsidRPr="00744B0C">
        <w:rPr>
          <w:rFonts w:ascii="Bookman Old Style" w:hAnsi="Bookman Old Style"/>
          <w:sz w:val="32"/>
          <w:szCs w:val="32"/>
        </w:rPr>
        <w:t>ство подъездных путей к кладбищам. Ранее этой дороги не было и построена она для одной, известной всем цели- подъезда к кладбищу. И это должны понимать все и беречь</w:t>
      </w:r>
      <w:r w:rsidR="00FB11DE" w:rsidRPr="00744B0C">
        <w:rPr>
          <w:rFonts w:ascii="Bookman Old Style" w:hAnsi="Bookman Old Style"/>
          <w:sz w:val="32"/>
          <w:szCs w:val="32"/>
        </w:rPr>
        <w:t xml:space="preserve"> эту</w:t>
      </w:r>
      <w:r w:rsidR="00124D42" w:rsidRPr="00744B0C">
        <w:rPr>
          <w:rFonts w:ascii="Bookman Old Style" w:hAnsi="Bookman Old Style"/>
          <w:sz w:val="32"/>
          <w:szCs w:val="32"/>
        </w:rPr>
        <w:t xml:space="preserve"> дорогу. </w:t>
      </w:r>
    </w:p>
    <w:p w:rsidR="00AB2CB4" w:rsidRPr="00744B0C" w:rsidRDefault="00CA1519" w:rsidP="00CA1519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 </w:t>
      </w:r>
      <w:r w:rsidR="00BE7D27" w:rsidRPr="00744B0C">
        <w:rPr>
          <w:rFonts w:ascii="Bookman Old Style" w:hAnsi="Bookman Old Style"/>
          <w:sz w:val="32"/>
          <w:szCs w:val="32"/>
        </w:rPr>
        <w:t>Благодаря слаженным действиям</w:t>
      </w:r>
      <w:r w:rsidR="002F134D" w:rsidRPr="00744B0C">
        <w:rPr>
          <w:rFonts w:ascii="Bookman Old Style" w:hAnsi="Bookman Old Style"/>
          <w:sz w:val="32"/>
          <w:szCs w:val="32"/>
        </w:rPr>
        <w:t xml:space="preserve"> всех исполнителей</w:t>
      </w:r>
      <w:r w:rsidR="00285591" w:rsidRPr="00744B0C">
        <w:rPr>
          <w:rFonts w:ascii="Bookman Old Style" w:hAnsi="Bookman Old Style"/>
          <w:sz w:val="32"/>
          <w:szCs w:val="32"/>
        </w:rPr>
        <w:t>,</w:t>
      </w:r>
      <w:r w:rsidR="007D268B" w:rsidRPr="00744B0C">
        <w:rPr>
          <w:rFonts w:ascii="Bookman Old Style" w:hAnsi="Bookman Old Style"/>
          <w:sz w:val="32"/>
          <w:szCs w:val="32"/>
        </w:rPr>
        <w:t xml:space="preserve"> </w:t>
      </w:r>
      <w:r w:rsidR="00285591" w:rsidRPr="00744B0C">
        <w:rPr>
          <w:rFonts w:ascii="Bookman Old Style" w:hAnsi="Bookman Old Style"/>
          <w:b/>
          <w:sz w:val="32"/>
          <w:szCs w:val="32"/>
        </w:rPr>
        <w:t>в</w:t>
      </w:r>
      <w:r w:rsidR="00AB2CB4" w:rsidRPr="00744B0C">
        <w:rPr>
          <w:rFonts w:ascii="Bookman Old Style" w:hAnsi="Bookman Old Style"/>
          <w:b/>
          <w:sz w:val="32"/>
          <w:szCs w:val="32"/>
        </w:rPr>
        <w:t>се запланированные работы выполнены</w:t>
      </w:r>
      <w:r w:rsidR="00AB2CB4" w:rsidRPr="00744B0C">
        <w:rPr>
          <w:rFonts w:ascii="Bookman Old Style" w:hAnsi="Bookman Old Style"/>
          <w:sz w:val="32"/>
          <w:szCs w:val="32"/>
        </w:rPr>
        <w:t xml:space="preserve">. </w:t>
      </w:r>
      <w:proofErr w:type="gramStart"/>
      <w:r w:rsidR="00AB2CB4" w:rsidRPr="00744B0C">
        <w:rPr>
          <w:rFonts w:ascii="Bookman Old Style" w:hAnsi="Bookman Old Style"/>
          <w:sz w:val="32"/>
          <w:szCs w:val="32"/>
        </w:rPr>
        <w:t>Конкретно</w:t>
      </w:r>
      <w:r w:rsidR="002F134D" w:rsidRPr="00744B0C">
        <w:rPr>
          <w:rFonts w:ascii="Bookman Old Style" w:hAnsi="Bookman Old Style"/>
          <w:sz w:val="32"/>
          <w:szCs w:val="32"/>
        </w:rPr>
        <w:t xml:space="preserve">:  </w:t>
      </w:r>
      <w:r w:rsidR="00285591" w:rsidRPr="00744B0C">
        <w:rPr>
          <w:rFonts w:ascii="Bookman Old Style" w:hAnsi="Bookman Old Style"/>
          <w:sz w:val="32"/>
          <w:szCs w:val="32"/>
        </w:rPr>
        <w:t>на</w:t>
      </w:r>
      <w:proofErr w:type="gramEnd"/>
      <w:r w:rsidR="00285591" w:rsidRPr="00744B0C">
        <w:rPr>
          <w:rFonts w:ascii="Bookman Old Style" w:hAnsi="Bookman Old Style"/>
          <w:sz w:val="32"/>
          <w:szCs w:val="32"/>
        </w:rPr>
        <w:t xml:space="preserve"> договорной</w:t>
      </w:r>
      <w:r w:rsidR="00D47C5F" w:rsidRPr="00744B0C">
        <w:rPr>
          <w:rFonts w:ascii="Bookman Old Style" w:hAnsi="Bookman Old Style"/>
          <w:sz w:val="32"/>
          <w:szCs w:val="32"/>
        </w:rPr>
        <w:t xml:space="preserve"> с ЗАО </w:t>
      </w:r>
      <w:proofErr w:type="spellStart"/>
      <w:r w:rsidR="00D47C5F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285591" w:rsidRPr="00744B0C">
        <w:rPr>
          <w:rFonts w:ascii="Bookman Old Style" w:hAnsi="Bookman Old Style"/>
          <w:sz w:val="32"/>
          <w:szCs w:val="32"/>
        </w:rPr>
        <w:t xml:space="preserve">  возмездной основе администрацией сельского поселения проведены следующие работы </w:t>
      </w:r>
      <w:r w:rsidR="00AB2CB4" w:rsidRPr="00744B0C">
        <w:rPr>
          <w:rFonts w:ascii="Bookman Old Style" w:hAnsi="Bookman Old Style"/>
          <w:sz w:val="32"/>
          <w:szCs w:val="32"/>
        </w:rPr>
        <w:t>:</w:t>
      </w:r>
    </w:p>
    <w:p w:rsidR="007D5E1C" w:rsidRPr="00744B0C" w:rsidRDefault="00AB2CB4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- </w:t>
      </w:r>
      <w:proofErr w:type="gramStart"/>
      <w:r w:rsidRPr="00744B0C">
        <w:rPr>
          <w:rFonts w:ascii="Bookman Old Style" w:hAnsi="Bookman Old Style"/>
          <w:sz w:val="32"/>
          <w:szCs w:val="32"/>
        </w:rPr>
        <w:t>очищено</w:t>
      </w:r>
      <w:r w:rsidR="007D5E1C" w:rsidRPr="00744B0C">
        <w:rPr>
          <w:rFonts w:ascii="Bookman Old Style" w:hAnsi="Bookman Old Style"/>
          <w:sz w:val="32"/>
          <w:szCs w:val="32"/>
        </w:rPr>
        <w:t xml:space="preserve">  от</w:t>
      </w:r>
      <w:proofErr w:type="gramEnd"/>
      <w:r w:rsidR="007D5E1C" w:rsidRPr="00744B0C">
        <w:rPr>
          <w:rFonts w:ascii="Bookman Old Style" w:hAnsi="Bookman Old Style"/>
          <w:sz w:val="32"/>
          <w:szCs w:val="32"/>
        </w:rPr>
        <w:t xml:space="preserve"> мусора кла</w:t>
      </w:r>
      <w:r w:rsidR="00B67D55" w:rsidRPr="00744B0C">
        <w:rPr>
          <w:rFonts w:ascii="Bookman Old Style" w:hAnsi="Bookman Old Style"/>
          <w:sz w:val="32"/>
          <w:szCs w:val="32"/>
        </w:rPr>
        <w:t>дбище</w:t>
      </w:r>
      <w:r w:rsidR="00285591" w:rsidRPr="00744B0C">
        <w:rPr>
          <w:rFonts w:ascii="Bookman Old Style" w:hAnsi="Bookman Old Style"/>
          <w:sz w:val="32"/>
          <w:szCs w:val="32"/>
        </w:rPr>
        <w:t xml:space="preserve"> №2</w:t>
      </w:r>
      <w:r w:rsidRPr="00744B0C">
        <w:rPr>
          <w:rFonts w:ascii="Bookman Old Style" w:hAnsi="Bookman Old Style"/>
          <w:sz w:val="32"/>
          <w:szCs w:val="32"/>
        </w:rPr>
        <w:t>, в том числе ликвидированы несанкционированные свалки</w:t>
      </w:r>
      <w:r w:rsidR="00B67D55" w:rsidRPr="00744B0C">
        <w:rPr>
          <w:rFonts w:ascii="Bookman Old Style" w:hAnsi="Bookman Old Style"/>
          <w:sz w:val="32"/>
          <w:szCs w:val="32"/>
        </w:rPr>
        <w:t xml:space="preserve"> в северной стороне кладбища;</w:t>
      </w:r>
    </w:p>
    <w:p w:rsidR="00B67D55" w:rsidRPr="00744B0C" w:rsidRDefault="00AB2CB4" w:rsidP="0014772A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произведена</w:t>
      </w:r>
      <w:r w:rsidR="00B67D55" w:rsidRPr="00744B0C">
        <w:rPr>
          <w:rFonts w:ascii="Bookman Old Style" w:hAnsi="Bookman Old Style"/>
          <w:sz w:val="32"/>
          <w:szCs w:val="32"/>
        </w:rPr>
        <w:t xml:space="preserve"> рас</w:t>
      </w:r>
      <w:r w:rsidRPr="00744B0C">
        <w:rPr>
          <w:rFonts w:ascii="Bookman Old Style" w:hAnsi="Bookman Old Style"/>
          <w:sz w:val="32"/>
          <w:szCs w:val="32"/>
        </w:rPr>
        <w:t>корчевка</w:t>
      </w:r>
      <w:r w:rsidR="00B67D55" w:rsidRPr="00744B0C">
        <w:rPr>
          <w:rFonts w:ascii="Bookman Old Style" w:hAnsi="Bookman Old Style"/>
          <w:sz w:val="32"/>
          <w:szCs w:val="32"/>
        </w:rPr>
        <w:t xml:space="preserve"> деревьев п</w:t>
      </w:r>
      <w:r w:rsidRPr="00744B0C">
        <w:rPr>
          <w:rFonts w:ascii="Bookman Old Style" w:hAnsi="Bookman Old Style"/>
          <w:sz w:val="32"/>
          <w:szCs w:val="32"/>
        </w:rPr>
        <w:t xml:space="preserve">о периметру кладбища, планировка грунта, разметка и </w:t>
      </w:r>
      <w:r w:rsidRPr="00744B0C">
        <w:rPr>
          <w:rFonts w:ascii="Bookman Old Style" w:hAnsi="Bookman Old Style"/>
          <w:sz w:val="32"/>
          <w:szCs w:val="32"/>
        </w:rPr>
        <w:lastRenderedPageBreak/>
        <w:t>рытье ям для высадки</w:t>
      </w:r>
      <w:r w:rsidR="00B67D55" w:rsidRPr="00744B0C">
        <w:rPr>
          <w:rFonts w:ascii="Bookman Old Style" w:hAnsi="Bookman Old Style"/>
          <w:sz w:val="32"/>
          <w:szCs w:val="32"/>
        </w:rPr>
        <w:t xml:space="preserve"> 240 саженцев тополя пирамидального и рябины по периметру кладбища;</w:t>
      </w:r>
    </w:p>
    <w:p w:rsidR="00B67D55" w:rsidRPr="00744B0C" w:rsidRDefault="00AB2CB4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-проведены</w:t>
      </w:r>
      <w:r w:rsidR="00623224" w:rsidRPr="00744B0C">
        <w:rPr>
          <w:rFonts w:ascii="Bookman Old Style" w:hAnsi="Bookman Old Style"/>
          <w:sz w:val="32"/>
          <w:szCs w:val="32"/>
        </w:rPr>
        <w:t xml:space="preserve"> две химические прополки</w:t>
      </w:r>
      <w:r w:rsidR="00B67D55" w:rsidRPr="00744B0C">
        <w:rPr>
          <w:rFonts w:ascii="Bookman Old Style" w:hAnsi="Bookman Old Style"/>
          <w:sz w:val="32"/>
          <w:szCs w:val="32"/>
        </w:rPr>
        <w:t xml:space="preserve"> сорной травы и древесной растительности</w:t>
      </w:r>
      <w:r w:rsidRPr="00744B0C">
        <w:rPr>
          <w:rFonts w:ascii="Bookman Old Style" w:hAnsi="Bookman Old Style"/>
          <w:sz w:val="32"/>
          <w:szCs w:val="32"/>
        </w:rPr>
        <w:t xml:space="preserve"> на территориях</w:t>
      </w:r>
      <w:r w:rsidR="00862177" w:rsidRPr="00744B0C">
        <w:rPr>
          <w:rFonts w:ascii="Bookman Old Style" w:hAnsi="Bookman Old Style"/>
          <w:sz w:val="32"/>
          <w:szCs w:val="32"/>
        </w:rPr>
        <w:t xml:space="preserve"> об</w:t>
      </w:r>
      <w:r w:rsidR="00FB11DE" w:rsidRPr="00744B0C">
        <w:rPr>
          <w:rFonts w:ascii="Bookman Old Style" w:hAnsi="Bookman Old Style"/>
          <w:sz w:val="32"/>
          <w:szCs w:val="32"/>
        </w:rPr>
        <w:t xml:space="preserve">еих </w:t>
      </w:r>
      <w:proofErr w:type="gramStart"/>
      <w:r w:rsidR="00FB11DE" w:rsidRPr="00744B0C">
        <w:rPr>
          <w:rFonts w:ascii="Bookman Old Style" w:hAnsi="Bookman Old Style"/>
          <w:sz w:val="32"/>
          <w:szCs w:val="32"/>
        </w:rPr>
        <w:t xml:space="preserve">кладбищ </w:t>
      </w:r>
      <w:r w:rsidR="00B67D55" w:rsidRPr="00744B0C">
        <w:rPr>
          <w:rFonts w:ascii="Bookman Old Style" w:hAnsi="Bookman Old Style"/>
          <w:sz w:val="32"/>
          <w:szCs w:val="32"/>
        </w:rPr>
        <w:t>;</w:t>
      </w:r>
      <w:proofErr w:type="gramEnd"/>
    </w:p>
    <w:p w:rsidR="00AF0BDE" w:rsidRPr="00744B0C" w:rsidRDefault="00B67D55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</w:t>
      </w:r>
      <w:r w:rsidR="00862177" w:rsidRPr="00744B0C">
        <w:rPr>
          <w:rFonts w:ascii="Bookman Old Style" w:hAnsi="Bookman Old Style"/>
          <w:sz w:val="32"/>
          <w:szCs w:val="32"/>
        </w:rPr>
        <w:t xml:space="preserve"> был организован</w:t>
      </w:r>
      <w:r w:rsidR="00930504" w:rsidRPr="00744B0C">
        <w:rPr>
          <w:rFonts w:ascii="Bookman Old Style" w:hAnsi="Bookman Old Style"/>
          <w:sz w:val="32"/>
          <w:szCs w:val="32"/>
        </w:rPr>
        <w:t xml:space="preserve"> регулярный вывоз </w:t>
      </w:r>
      <w:r w:rsidRPr="00744B0C">
        <w:rPr>
          <w:rFonts w:ascii="Bookman Old Style" w:hAnsi="Bookman Old Style"/>
          <w:sz w:val="32"/>
          <w:szCs w:val="32"/>
        </w:rPr>
        <w:t>мусора</w:t>
      </w:r>
      <w:r w:rsidR="00930504" w:rsidRPr="00744B0C">
        <w:rPr>
          <w:rFonts w:ascii="Bookman Old Style" w:hAnsi="Bookman Old Style"/>
          <w:sz w:val="32"/>
          <w:szCs w:val="32"/>
        </w:rPr>
        <w:t xml:space="preserve"> с территории всех объектов села</w:t>
      </w:r>
      <w:r w:rsidRPr="00744B0C">
        <w:rPr>
          <w:rFonts w:ascii="Bookman Old Style" w:hAnsi="Bookman Old Style"/>
          <w:sz w:val="32"/>
          <w:szCs w:val="32"/>
        </w:rPr>
        <w:t xml:space="preserve"> и регулярный полив высаженных деревьев</w:t>
      </w:r>
      <w:r w:rsidR="00AF0BDE" w:rsidRPr="00744B0C">
        <w:rPr>
          <w:rFonts w:ascii="Bookman Old Style" w:hAnsi="Bookman Old Style"/>
          <w:sz w:val="32"/>
          <w:szCs w:val="32"/>
        </w:rPr>
        <w:t>;</w:t>
      </w:r>
    </w:p>
    <w:p w:rsidR="00AF0BDE" w:rsidRPr="00744B0C" w:rsidRDefault="00AF0BDE" w:rsidP="00AF0BDE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- произведена планировка территории 7 рекреационных зон вдоль межмуниципальной трассы с последующей высадкой деревьев, приобретенных в основном ЗАО </w:t>
      </w:r>
      <w:proofErr w:type="spellStart"/>
      <w:r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, администрацией сельского поселения и подаренных нам из питомника </w:t>
      </w:r>
      <w:proofErr w:type="spellStart"/>
      <w:r w:rsidRPr="00744B0C">
        <w:rPr>
          <w:rFonts w:ascii="Bookman Old Style" w:hAnsi="Bookman Old Style"/>
          <w:sz w:val="32"/>
          <w:szCs w:val="32"/>
        </w:rPr>
        <w:t>В.Н.Мазурова</w:t>
      </w:r>
      <w:proofErr w:type="spellEnd"/>
      <w:r w:rsidRPr="00744B0C">
        <w:rPr>
          <w:rFonts w:ascii="Bookman Old Style" w:hAnsi="Bookman Old Style"/>
          <w:sz w:val="32"/>
          <w:szCs w:val="32"/>
        </w:rPr>
        <w:t>.</w:t>
      </w:r>
    </w:p>
    <w:p w:rsidR="00B67D55" w:rsidRPr="00744B0C" w:rsidRDefault="00D47C5F" w:rsidP="00AF0BDE">
      <w:pPr>
        <w:spacing w:after="203" w:line="240" w:lineRule="auto"/>
        <w:ind w:left="0" w:firstLine="0"/>
        <w:rPr>
          <w:rFonts w:ascii="Bookman Old Style" w:hAnsi="Bookman Old Style"/>
          <w:b/>
          <w:color w:val="auto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b/>
          <w:color w:val="auto"/>
          <w:sz w:val="32"/>
          <w:szCs w:val="32"/>
        </w:rPr>
        <w:t xml:space="preserve">Общая сумма расходов на данные виды выполненных работ составила- 775 </w:t>
      </w:r>
      <w:proofErr w:type="spellStart"/>
      <w:r w:rsidRPr="00744B0C">
        <w:rPr>
          <w:rFonts w:ascii="Bookman Old Style" w:hAnsi="Bookman Old Style"/>
          <w:b/>
          <w:color w:val="auto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b/>
          <w:color w:val="auto"/>
          <w:sz w:val="32"/>
          <w:szCs w:val="32"/>
        </w:rPr>
        <w:t>.</w:t>
      </w:r>
    </w:p>
    <w:p w:rsidR="00285591" w:rsidRPr="00744B0C" w:rsidRDefault="00285591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приобретен и установлен памятник солдату-победителю в Сквере ветеранов вместо демонтированного, заменены на мраморные</w:t>
      </w:r>
      <w:r w:rsidR="0014772A" w:rsidRPr="00744B0C">
        <w:rPr>
          <w:rFonts w:ascii="Bookman Old Style" w:hAnsi="Bookman Old Style"/>
          <w:sz w:val="32"/>
          <w:szCs w:val="32"/>
        </w:rPr>
        <w:t xml:space="preserve"> металлические</w:t>
      </w:r>
      <w:r w:rsidRPr="00744B0C">
        <w:rPr>
          <w:rFonts w:ascii="Bookman Old Style" w:hAnsi="Bookman Old Style"/>
          <w:sz w:val="32"/>
          <w:szCs w:val="32"/>
        </w:rPr>
        <w:t xml:space="preserve"> мемориальные плиты, благоустроена</w:t>
      </w:r>
      <w:r w:rsidR="004112EA" w:rsidRPr="00744B0C">
        <w:rPr>
          <w:rFonts w:ascii="Bookman Old Style" w:hAnsi="Bookman Old Style"/>
          <w:sz w:val="32"/>
          <w:szCs w:val="32"/>
        </w:rPr>
        <w:t xml:space="preserve"> и выложена плиткой</w:t>
      </w:r>
      <w:r w:rsidRPr="00744B0C">
        <w:rPr>
          <w:rFonts w:ascii="Bookman Old Style" w:hAnsi="Bookman Old Style"/>
          <w:sz w:val="32"/>
          <w:szCs w:val="32"/>
        </w:rPr>
        <w:t xml:space="preserve"> территория </w:t>
      </w:r>
      <w:r w:rsidR="00D47C5F" w:rsidRPr="00744B0C">
        <w:rPr>
          <w:rFonts w:ascii="Bookman Old Style" w:hAnsi="Bookman Old Style"/>
          <w:sz w:val="32"/>
          <w:szCs w:val="32"/>
        </w:rPr>
        <w:t>мемориального комплекса</w:t>
      </w:r>
      <w:r w:rsidR="00AF0BDE" w:rsidRPr="00744B0C">
        <w:rPr>
          <w:rFonts w:ascii="Bookman Old Style" w:hAnsi="Bookman Old Style"/>
          <w:sz w:val="32"/>
          <w:szCs w:val="32"/>
        </w:rPr>
        <w:t xml:space="preserve"> всего на </w:t>
      </w:r>
      <w:proofErr w:type="gramStart"/>
      <w:r w:rsidR="00AF0BDE" w:rsidRPr="00744B0C">
        <w:rPr>
          <w:rFonts w:ascii="Bookman Old Style" w:hAnsi="Bookman Old Style"/>
          <w:sz w:val="32"/>
          <w:szCs w:val="32"/>
        </w:rPr>
        <w:t>сумму</w:t>
      </w:r>
      <w:r w:rsidR="00D47C5F" w:rsidRPr="00744B0C">
        <w:rPr>
          <w:rFonts w:ascii="Bookman Old Style" w:hAnsi="Bookman Old Style"/>
          <w:sz w:val="32"/>
          <w:szCs w:val="32"/>
        </w:rPr>
        <w:t xml:space="preserve">  528</w:t>
      </w:r>
      <w:proofErr w:type="gramEnd"/>
      <w:r w:rsidR="00294F63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294F63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294F63" w:rsidRPr="00744B0C">
        <w:rPr>
          <w:rFonts w:ascii="Bookman Old Style" w:hAnsi="Bookman Old Style"/>
          <w:sz w:val="32"/>
          <w:szCs w:val="32"/>
        </w:rPr>
        <w:t>.</w:t>
      </w:r>
      <w:r w:rsidR="004112EA" w:rsidRPr="00744B0C">
        <w:rPr>
          <w:rFonts w:ascii="Bookman Old Style" w:hAnsi="Bookman Old Style"/>
          <w:sz w:val="32"/>
          <w:szCs w:val="32"/>
        </w:rPr>
        <w:t xml:space="preserve"> В ближайшее время будет завершена облицовка плиткой постамента памятника</w:t>
      </w:r>
      <w:r w:rsidR="002F134D" w:rsidRPr="00744B0C">
        <w:rPr>
          <w:rFonts w:ascii="Bookman Old Style" w:hAnsi="Bookman Old Style"/>
          <w:sz w:val="32"/>
          <w:szCs w:val="32"/>
        </w:rPr>
        <w:t xml:space="preserve">. Мы старались по максимуму сохранить стиль этого памятного места, которое создали наши предки в середине 20 </w:t>
      </w:r>
      <w:proofErr w:type="gramStart"/>
      <w:r w:rsidR="002F134D" w:rsidRPr="00744B0C">
        <w:rPr>
          <w:rFonts w:ascii="Bookman Old Style" w:hAnsi="Bookman Old Style"/>
          <w:sz w:val="32"/>
          <w:szCs w:val="32"/>
        </w:rPr>
        <w:t>века.</w:t>
      </w:r>
      <w:r w:rsidR="004112EA" w:rsidRPr="00744B0C">
        <w:rPr>
          <w:rFonts w:ascii="Bookman Old Style" w:hAnsi="Bookman Old Style"/>
          <w:sz w:val="32"/>
          <w:szCs w:val="32"/>
        </w:rPr>
        <w:t>;</w:t>
      </w:r>
      <w:proofErr w:type="gramEnd"/>
    </w:p>
    <w:p w:rsidR="00CA3E42" w:rsidRPr="00744B0C" w:rsidRDefault="00CA3E42" w:rsidP="007D5E1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произведена рекультивация клумб у администрации села где высажены новые саженцы деревьев.</w:t>
      </w:r>
      <w:r w:rsidR="0091375A" w:rsidRPr="00744B0C">
        <w:rPr>
          <w:rFonts w:ascii="Bookman Old Style" w:hAnsi="Bookman Old Style"/>
          <w:sz w:val="32"/>
          <w:szCs w:val="32"/>
        </w:rPr>
        <w:t xml:space="preserve"> Общая сумма затрат администрации на приобретение саженцев деревьев и кустарников составила- 190 550 руб. </w:t>
      </w:r>
    </w:p>
    <w:p w:rsidR="0007136C" w:rsidRPr="00744B0C" w:rsidRDefault="0007136C" w:rsidP="0007136C">
      <w:pPr>
        <w:spacing w:after="203" w:line="240" w:lineRule="auto"/>
        <w:rPr>
          <w:rFonts w:ascii="Bookman Old Style" w:hAnsi="Bookman Old Style"/>
          <w:color w:val="auto"/>
          <w:sz w:val="32"/>
          <w:szCs w:val="32"/>
        </w:rPr>
      </w:pPr>
      <w:r w:rsidRPr="00744B0C">
        <w:rPr>
          <w:rFonts w:ascii="Bookman Old Style" w:hAnsi="Bookman Old Style"/>
          <w:color w:val="auto"/>
          <w:sz w:val="32"/>
          <w:szCs w:val="32"/>
        </w:rPr>
        <w:t xml:space="preserve">Кроме </w:t>
      </w:r>
      <w:proofErr w:type="spellStart"/>
      <w:r w:rsidRPr="00744B0C">
        <w:rPr>
          <w:rFonts w:ascii="Bookman Old Style" w:hAnsi="Bookman Old Style"/>
          <w:color w:val="auto"/>
          <w:sz w:val="32"/>
          <w:szCs w:val="32"/>
        </w:rPr>
        <w:t>благоустроительных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 xml:space="preserve"> работ на вышеуказанных объектах, постоянно велись работы по благоустройству центра села, Сквера ветеранов, обелиска, парковой зоны. Постоянно на этих работах </w:t>
      </w:r>
      <w:r w:rsidRPr="00744B0C">
        <w:rPr>
          <w:rFonts w:ascii="Bookman Old Style" w:hAnsi="Bookman Old Style"/>
          <w:color w:val="auto"/>
          <w:sz w:val="32"/>
          <w:szCs w:val="32"/>
        </w:rPr>
        <w:lastRenderedPageBreak/>
        <w:t xml:space="preserve">заняты от 8 до 10 жителей нашего села. На оплату их труда и тем кто производил обрезку и вывоз спиленных деревьев, </w:t>
      </w:r>
      <w:proofErr w:type="spellStart"/>
      <w:proofErr w:type="gramStart"/>
      <w:r w:rsidRPr="00744B0C">
        <w:rPr>
          <w:rFonts w:ascii="Bookman Old Style" w:hAnsi="Bookman Old Style"/>
          <w:color w:val="auto"/>
          <w:sz w:val="32"/>
          <w:szCs w:val="32"/>
        </w:rPr>
        <w:t>химобработку,ликвидацию</w:t>
      </w:r>
      <w:proofErr w:type="spellEnd"/>
      <w:proofErr w:type="gramEnd"/>
      <w:r w:rsidRPr="00744B0C">
        <w:rPr>
          <w:rFonts w:ascii="Bookman Old Style" w:hAnsi="Bookman Old Style"/>
          <w:color w:val="auto"/>
          <w:sz w:val="32"/>
          <w:szCs w:val="32"/>
        </w:rPr>
        <w:t xml:space="preserve"> возгораний сухой растительности, </w:t>
      </w:r>
      <w:r w:rsidR="00FB11DE" w:rsidRPr="00744B0C">
        <w:rPr>
          <w:rFonts w:ascii="Bookman Old Style" w:hAnsi="Bookman Old Style"/>
          <w:color w:val="auto"/>
          <w:sz w:val="32"/>
          <w:szCs w:val="32"/>
        </w:rPr>
        <w:t xml:space="preserve">работы по изготовлению ящиков для мусора на </w:t>
      </w:r>
      <w:proofErr w:type="spellStart"/>
      <w:r w:rsidR="00FB11DE" w:rsidRPr="00744B0C">
        <w:rPr>
          <w:rFonts w:ascii="Bookman Old Style" w:hAnsi="Bookman Old Style"/>
          <w:color w:val="auto"/>
          <w:sz w:val="32"/>
          <w:szCs w:val="32"/>
        </w:rPr>
        <w:t>кладбища,</w:t>
      </w:r>
      <w:r w:rsidRPr="00744B0C">
        <w:rPr>
          <w:rFonts w:ascii="Bookman Old Style" w:hAnsi="Bookman Old Style"/>
          <w:color w:val="auto"/>
          <w:sz w:val="32"/>
          <w:szCs w:val="32"/>
        </w:rPr>
        <w:t>сварочные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 xml:space="preserve"> и другие работы в 2018 году израсходовано 1 086 </w:t>
      </w:r>
      <w:proofErr w:type="spellStart"/>
      <w:r w:rsidRPr="00744B0C">
        <w:rPr>
          <w:rFonts w:ascii="Bookman Old Style" w:hAnsi="Bookman Old Style"/>
          <w:color w:val="auto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 xml:space="preserve">. бюджетных средств. </w:t>
      </w:r>
    </w:p>
    <w:p w:rsidR="0007136C" w:rsidRPr="00744B0C" w:rsidRDefault="0007136C" w:rsidP="0007136C">
      <w:pPr>
        <w:spacing w:after="203" w:line="240" w:lineRule="auto"/>
        <w:ind w:firstLine="0"/>
        <w:rPr>
          <w:rFonts w:ascii="Bookman Old Style" w:hAnsi="Bookman Old Style"/>
          <w:color w:val="auto"/>
          <w:sz w:val="32"/>
          <w:szCs w:val="32"/>
        </w:rPr>
      </w:pPr>
      <w:r w:rsidRPr="00744B0C">
        <w:rPr>
          <w:rFonts w:ascii="Bookman Old Style" w:hAnsi="Bookman Old Style"/>
          <w:color w:val="auto"/>
          <w:sz w:val="32"/>
          <w:szCs w:val="32"/>
        </w:rPr>
        <w:t xml:space="preserve">На </w:t>
      </w:r>
      <w:proofErr w:type="gramStart"/>
      <w:r w:rsidRPr="00744B0C">
        <w:rPr>
          <w:rFonts w:ascii="Bookman Old Style" w:hAnsi="Bookman Old Style"/>
          <w:color w:val="auto"/>
          <w:sz w:val="32"/>
          <w:szCs w:val="32"/>
        </w:rPr>
        <w:t>прочие  услуги</w:t>
      </w:r>
      <w:proofErr w:type="gramEnd"/>
      <w:r w:rsidRPr="00744B0C">
        <w:rPr>
          <w:rFonts w:ascii="Bookman Old Style" w:hAnsi="Bookman Old Style"/>
          <w:color w:val="auto"/>
          <w:sz w:val="32"/>
          <w:szCs w:val="32"/>
        </w:rPr>
        <w:t xml:space="preserve"> по благоустройству ( приобретение ранцевого опрыскивателя, запчастей и бензина для косилок, противоклещевые обработки парков и т.д.) израсходовано 149 </w:t>
      </w:r>
      <w:proofErr w:type="spellStart"/>
      <w:r w:rsidRPr="00744B0C">
        <w:rPr>
          <w:rFonts w:ascii="Bookman Old Style" w:hAnsi="Bookman Old Style"/>
          <w:color w:val="auto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>.</w:t>
      </w:r>
    </w:p>
    <w:p w:rsidR="00FB11DE" w:rsidRPr="00744B0C" w:rsidRDefault="00FB11DE" w:rsidP="00FB11DE">
      <w:pPr>
        <w:spacing w:after="203" w:line="240" w:lineRule="auto"/>
        <w:ind w:left="0" w:firstLine="0"/>
        <w:rPr>
          <w:rFonts w:ascii="Bookman Old Style" w:hAnsi="Bookman Old Style"/>
          <w:color w:val="auto"/>
          <w:sz w:val="32"/>
          <w:szCs w:val="32"/>
        </w:rPr>
      </w:pPr>
      <w:r w:rsidRPr="00744B0C">
        <w:rPr>
          <w:rFonts w:ascii="Bookman Old Style" w:hAnsi="Bookman Old Style"/>
          <w:color w:val="auto"/>
          <w:sz w:val="32"/>
          <w:szCs w:val="32"/>
        </w:rPr>
        <w:t xml:space="preserve">Кроме того по договорам оказания услуг регулярно производились обследования на наличие клеща и трижды были обработаны от клеща территории кладбищ и парковой зоны-  89,5 </w:t>
      </w:r>
      <w:proofErr w:type="spellStart"/>
      <w:r w:rsidRPr="00744B0C">
        <w:rPr>
          <w:rFonts w:ascii="Bookman Old Style" w:hAnsi="Bookman Old Style"/>
          <w:color w:val="auto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>.;</w:t>
      </w:r>
    </w:p>
    <w:p w:rsidR="008B6EEE" w:rsidRPr="00744B0C" w:rsidRDefault="00FD658C" w:rsidP="0007136C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Переходящий остаток на этот </w:t>
      </w:r>
      <w:r w:rsidR="0091375A" w:rsidRPr="00744B0C">
        <w:rPr>
          <w:rFonts w:ascii="Bookman Old Style" w:hAnsi="Bookman Old Style"/>
          <w:sz w:val="32"/>
          <w:szCs w:val="32"/>
        </w:rPr>
        <w:t>год составил 2 106,6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sz w:val="32"/>
          <w:szCs w:val="32"/>
        </w:rPr>
        <w:t>. Это позволило нам уже сейчас заключить договора на поставку нам различных товаров и услуг, необходимых поселению для дальнейшего развития. Об этом я скажу позже.</w:t>
      </w:r>
    </w:p>
    <w:p w:rsidR="00035045" w:rsidRPr="00744B0C" w:rsidRDefault="00C827BF" w:rsidP="00777F6C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Отдельно скажу </w:t>
      </w:r>
      <w:r w:rsidR="008B0261" w:rsidRPr="00744B0C">
        <w:rPr>
          <w:rFonts w:ascii="Bookman Old Style" w:hAnsi="Bookman Old Style"/>
          <w:sz w:val="32"/>
          <w:szCs w:val="32"/>
        </w:rPr>
        <w:t>о работе территориальных органов</w:t>
      </w:r>
      <w:r w:rsidRPr="00744B0C">
        <w:rPr>
          <w:rFonts w:ascii="Bookman Old Style" w:hAnsi="Bookman Old Style"/>
          <w:sz w:val="32"/>
          <w:szCs w:val="32"/>
        </w:rPr>
        <w:t xml:space="preserve"> самоуправления- ТОСах.</w:t>
      </w:r>
      <w:r w:rsidR="0096631D" w:rsidRPr="00744B0C">
        <w:rPr>
          <w:rFonts w:ascii="Bookman Old Style" w:hAnsi="Bookman Old Style"/>
          <w:sz w:val="32"/>
          <w:szCs w:val="32"/>
        </w:rPr>
        <w:t>131</w:t>
      </w:r>
      <w:r w:rsidR="00501649" w:rsidRPr="00744B0C">
        <w:rPr>
          <w:rFonts w:ascii="Bookman Old Style" w:hAnsi="Bookman Old Style"/>
          <w:sz w:val="32"/>
          <w:szCs w:val="32"/>
        </w:rPr>
        <w:t xml:space="preserve"> Федеральный закон «Об</w:t>
      </w:r>
      <w:r w:rsidR="0096631D" w:rsidRPr="00744B0C">
        <w:rPr>
          <w:rFonts w:ascii="Bookman Old Style" w:hAnsi="Bookman Old Style"/>
          <w:sz w:val="32"/>
          <w:szCs w:val="32"/>
        </w:rPr>
        <w:t xml:space="preserve"> основных направлениях</w:t>
      </w:r>
      <w:r w:rsidR="00501649" w:rsidRPr="00744B0C">
        <w:rPr>
          <w:rFonts w:ascii="Bookman Old Style" w:hAnsi="Bookman Old Style"/>
          <w:sz w:val="32"/>
          <w:szCs w:val="32"/>
        </w:rPr>
        <w:t xml:space="preserve"> организации местного самоуправления в Российской Федерации</w:t>
      </w:r>
      <w:r w:rsidR="0096631D" w:rsidRPr="00744B0C">
        <w:rPr>
          <w:rFonts w:ascii="Bookman Old Style" w:hAnsi="Bookman Old Style"/>
          <w:sz w:val="32"/>
          <w:szCs w:val="32"/>
        </w:rPr>
        <w:t xml:space="preserve">», принятый в октябре 2003 года и по которому мы живем с 1 января 2006 г., определяет много форм участия населения в местном самоуправлении. Одна из них это </w:t>
      </w:r>
      <w:proofErr w:type="gramStart"/>
      <w:r w:rsidR="0096631D" w:rsidRPr="00744B0C">
        <w:rPr>
          <w:rFonts w:ascii="Bookman Old Style" w:hAnsi="Bookman Old Style"/>
          <w:sz w:val="32"/>
          <w:szCs w:val="32"/>
        </w:rPr>
        <w:t>территориальные  органы</w:t>
      </w:r>
      <w:proofErr w:type="gramEnd"/>
      <w:r w:rsidR="0096631D" w:rsidRPr="00744B0C">
        <w:rPr>
          <w:rFonts w:ascii="Bookman Old Style" w:hAnsi="Bookman Old Style"/>
          <w:sz w:val="32"/>
          <w:szCs w:val="32"/>
        </w:rPr>
        <w:t xml:space="preserve"> самоуправления- </w:t>
      </w:r>
      <w:proofErr w:type="spellStart"/>
      <w:r w:rsidR="0096631D" w:rsidRPr="00744B0C">
        <w:rPr>
          <w:rFonts w:ascii="Bookman Old Style" w:hAnsi="Bookman Old Style"/>
          <w:sz w:val="32"/>
          <w:szCs w:val="32"/>
        </w:rPr>
        <w:t>ТОСы</w:t>
      </w:r>
      <w:proofErr w:type="spellEnd"/>
      <w:r w:rsidR="0096631D" w:rsidRPr="00744B0C">
        <w:rPr>
          <w:rFonts w:ascii="Bookman Old Style" w:hAnsi="Bookman Old Style"/>
          <w:sz w:val="32"/>
          <w:szCs w:val="32"/>
        </w:rPr>
        <w:t xml:space="preserve">. Люди по своей инициативе объединяются в ТОС для </w:t>
      </w:r>
      <w:r w:rsidR="00E52BF0" w:rsidRPr="00744B0C">
        <w:rPr>
          <w:rFonts w:ascii="Bookman Old Style" w:hAnsi="Bookman Old Style"/>
          <w:sz w:val="32"/>
          <w:szCs w:val="32"/>
        </w:rPr>
        <w:t>осуществления общественно-значимых</w:t>
      </w:r>
      <w:r w:rsidR="00741319" w:rsidRPr="00744B0C">
        <w:rPr>
          <w:rFonts w:ascii="Bookman Old Style" w:hAnsi="Bookman Old Style"/>
          <w:sz w:val="32"/>
          <w:szCs w:val="32"/>
        </w:rPr>
        <w:t xml:space="preserve"> инициатив и</w:t>
      </w:r>
      <w:r w:rsidR="00E52BF0" w:rsidRPr="00744B0C">
        <w:rPr>
          <w:rFonts w:ascii="Bookman Old Style" w:hAnsi="Bookman Old Style"/>
          <w:sz w:val="32"/>
          <w:szCs w:val="32"/>
        </w:rPr>
        <w:t xml:space="preserve"> меропри</w:t>
      </w:r>
      <w:r w:rsidR="00FF52E1" w:rsidRPr="00744B0C">
        <w:rPr>
          <w:rFonts w:ascii="Bookman Old Style" w:hAnsi="Bookman Old Style"/>
          <w:sz w:val="32"/>
          <w:szCs w:val="32"/>
        </w:rPr>
        <w:t xml:space="preserve">ятий на определенной территории и действуют в соответствии со </w:t>
      </w:r>
      <w:proofErr w:type="gramStart"/>
      <w:r w:rsidR="00FF52E1" w:rsidRPr="00744B0C">
        <w:rPr>
          <w:rFonts w:ascii="Bookman Old Style" w:hAnsi="Bookman Old Style"/>
          <w:sz w:val="32"/>
          <w:szCs w:val="32"/>
        </w:rPr>
        <w:t>своим  уставом</w:t>
      </w:r>
      <w:proofErr w:type="gramEnd"/>
      <w:r w:rsidR="00FF52E1" w:rsidRPr="00744B0C">
        <w:rPr>
          <w:rFonts w:ascii="Bookman Old Style" w:hAnsi="Bookman Old Style"/>
          <w:sz w:val="32"/>
          <w:szCs w:val="32"/>
        </w:rPr>
        <w:t>.</w:t>
      </w:r>
      <w:r w:rsidR="002F134D" w:rsidRPr="00744B0C">
        <w:rPr>
          <w:rFonts w:ascii="Bookman Old Style" w:hAnsi="Bookman Old Style"/>
          <w:sz w:val="32"/>
          <w:szCs w:val="32"/>
        </w:rPr>
        <w:t xml:space="preserve"> Эти общественные объединения уже давно</w:t>
      </w:r>
      <w:r w:rsidR="00CE6228" w:rsidRPr="00744B0C">
        <w:rPr>
          <w:rFonts w:ascii="Bookman Old Style" w:hAnsi="Bookman Old Style"/>
          <w:sz w:val="32"/>
          <w:szCs w:val="32"/>
        </w:rPr>
        <w:t xml:space="preserve"> и положительно</w:t>
      </w:r>
      <w:r w:rsidR="00FF52E1" w:rsidRPr="00744B0C">
        <w:rPr>
          <w:rFonts w:ascii="Bookman Old Style" w:hAnsi="Bookman Old Style"/>
          <w:sz w:val="32"/>
          <w:szCs w:val="32"/>
        </w:rPr>
        <w:t xml:space="preserve"> зарекомендовали себя в Краснодарском и Ставропольском краях, много их и у нас на</w:t>
      </w:r>
      <w:r w:rsidR="00B473A8" w:rsidRPr="00744B0C">
        <w:rPr>
          <w:rFonts w:ascii="Bookman Old Style" w:hAnsi="Bookman Old Style"/>
          <w:sz w:val="32"/>
          <w:szCs w:val="32"/>
        </w:rPr>
        <w:t xml:space="preserve"> Дону. Как правило, объектами заботы </w:t>
      </w:r>
      <w:proofErr w:type="spellStart"/>
      <w:r w:rsidR="00B473A8" w:rsidRPr="00744B0C">
        <w:rPr>
          <w:rFonts w:ascii="Bookman Old Style" w:hAnsi="Bookman Old Style"/>
          <w:sz w:val="32"/>
          <w:szCs w:val="32"/>
        </w:rPr>
        <w:t>ТОСов</w:t>
      </w:r>
      <w:proofErr w:type="spellEnd"/>
      <w:r w:rsidR="00B473A8" w:rsidRPr="00744B0C">
        <w:rPr>
          <w:rFonts w:ascii="Bookman Old Style" w:hAnsi="Bookman Old Style"/>
          <w:sz w:val="32"/>
          <w:szCs w:val="32"/>
        </w:rPr>
        <w:t xml:space="preserve"> являются </w:t>
      </w:r>
      <w:r w:rsidR="00B473A8" w:rsidRPr="00744B0C">
        <w:rPr>
          <w:rFonts w:ascii="Bookman Old Style" w:hAnsi="Bookman Old Style"/>
          <w:sz w:val="32"/>
          <w:szCs w:val="32"/>
        </w:rPr>
        <w:lastRenderedPageBreak/>
        <w:t>общес</w:t>
      </w:r>
      <w:r w:rsidR="00777F6C" w:rsidRPr="00744B0C">
        <w:rPr>
          <w:rFonts w:ascii="Bookman Old Style" w:hAnsi="Bookman Old Style"/>
          <w:sz w:val="32"/>
          <w:szCs w:val="32"/>
        </w:rPr>
        <w:t>т</w:t>
      </w:r>
      <w:r w:rsidR="00B473A8" w:rsidRPr="00744B0C">
        <w:rPr>
          <w:rFonts w:ascii="Bookman Old Style" w:hAnsi="Bookman Old Style"/>
          <w:sz w:val="32"/>
          <w:szCs w:val="32"/>
        </w:rPr>
        <w:t>венно-значимые места</w:t>
      </w:r>
      <w:r w:rsidR="00777F6C" w:rsidRPr="00744B0C">
        <w:rPr>
          <w:rFonts w:ascii="Bookman Old Style" w:hAnsi="Bookman Old Style"/>
          <w:sz w:val="32"/>
          <w:szCs w:val="32"/>
        </w:rPr>
        <w:t>.</w:t>
      </w:r>
      <w:r w:rsidR="002F134D" w:rsidRPr="00744B0C">
        <w:rPr>
          <w:rFonts w:ascii="Bookman Old Style" w:hAnsi="Bookman Old Style"/>
          <w:sz w:val="32"/>
          <w:szCs w:val="32"/>
        </w:rPr>
        <w:t xml:space="preserve"> </w:t>
      </w:r>
      <w:r w:rsidR="007D268B" w:rsidRPr="00744B0C">
        <w:rPr>
          <w:rFonts w:ascii="Bookman Old Style" w:hAnsi="Bookman Old Style"/>
          <w:sz w:val="32"/>
          <w:szCs w:val="32"/>
        </w:rPr>
        <w:t xml:space="preserve"> Как вам всем известно, кладбища у нас общественные. Т.е. в собственность муниципального образования выделены 2 </w:t>
      </w:r>
      <w:proofErr w:type="gramStart"/>
      <w:r w:rsidR="007D268B" w:rsidRPr="00744B0C">
        <w:rPr>
          <w:rFonts w:ascii="Bookman Old Style" w:hAnsi="Bookman Old Style"/>
          <w:sz w:val="32"/>
          <w:szCs w:val="32"/>
        </w:rPr>
        <w:t>участка  земли</w:t>
      </w:r>
      <w:proofErr w:type="gramEnd"/>
      <w:r w:rsidR="007D268B" w:rsidRPr="00744B0C">
        <w:rPr>
          <w:rFonts w:ascii="Bookman Old Style" w:hAnsi="Bookman Old Style"/>
          <w:sz w:val="32"/>
          <w:szCs w:val="32"/>
        </w:rPr>
        <w:t xml:space="preserve"> с одним целевым назначением- для погребения умерших граждан. Мы не платим за места захоронений и за содержание их. Уход за могилами родственников мы обязаны осуществлять самостоятельно.</w:t>
      </w:r>
      <w:r w:rsidR="00741319" w:rsidRPr="00744B0C">
        <w:rPr>
          <w:rFonts w:ascii="Bookman Old Style" w:hAnsi="Bookman Old Style"/>
          <w:sz w:val="32"/>
          <w:szCs w:val="32"/>
        </w:rPr>
        <w:t xml:space="preserve"> Администрация организует</w:t>
      </w:r>
      <w:r w:rsidR="00EF78F0" w:rsidRPr="00744B0C">
        <w:rPr>
          <w:rFonts w:ascii="Bookman Old Style" w:hAnsi="Bookman Old Style"/>
          <w:sz w:val="32"/>
          <w:szCs w:val="32"/>
        </w:rPr>
        <w:t xml:space="preserve"> только</w:t>
      </w:r>
      <w:r w:rsidR="00741319" w:rsidRPr="00744B0C">
        <w:rPr>
          <w:rFonts w:ascii="Bookman Old Style" w:hAnsi="Bookman Old Style"/>
          <w:sz w:val="32"/>
          <w:szCs w:val="32"/>
        </w:rPr>
        <w:t xml:space="preserve"> целевое </w:t>
      </w:r>
      <w:proofErr w:type="gramStart"/>
      <w:r w:rsidR="00741319" w:rsidRPr="00744B0C">
        <w:rPr>
          <w:rFonts w:ascii="Bookman Old Style" w:hAnsi="Bookman Old Style"/>
          <w:sz w:val="32"/>
          <w:szCs w:val="32"/>
        </w:rPr>
        <w:t>использование  данных</w:t>
      </w:r>
      <w:proofErr w:type="gramEnd"/>
      <w:r w:rsidR="00741319" w:rsidRPr="00744B0C">
        <w:rPr>
          <w:rFonts w:ascii="Bookman Old Style" w:hAnsi="Bookman Old Style"/>
          <w:sz w:val="32"/>
          <w:szCs w:val="32"/>
        </w:rPr>
        <w:t xml:space="preserve"> земельных участков.</w:t>
      </w:r>
      <w:r w:rsidR="00EF78F0" w:rsidRPr="00744B0C">
        <w:rPr>
          <w:rFonts w:ascii="Bookman Old Style" w:hAnsi="Bookman Old Style"/>
          <w:sz w:val="32"/>
          <w:szCs w:val="32"/>
        </w:rPr>
        <w:t xml:space="preserve"> Но за многие десятилетия у нас в селе уже сложились и определенные традиции. Одна из них это хоронить родственников рядом. Таким образом на кладбищах образовалось множество пустующих мест, которые со</w:t>
      </w:r>
      <w:r w:rsidR="004A1F20" w:rsidRPr="00744B0C">
        <w:rPr>
          <w:rFonts w:ascii="Bookman Old Style" w:hAnsi="Bookman Old Style"/>
          <w:sz w:val="32"/>
          <w:szCs w:val="32"/>
        </w:rPr>
        <w:t xml:space="preserve"> временем заросли.</w:t>
      </w:r>
      <w:r w:rsidR="00777F6C" w:rsidRPr="00744B0C">
        <w:rPr>
          <w:rFonts w:ascii="Bookman Old Style" w:hAnsi="Bookman Old Style"/>
          <w:sz w:val="32"/>
          <w:szCs w:val="32"/>
        </w:rPr>
        <w:t xml:space="preserve"> И эти заросли начинают вырубаться только тогда, когда </w:t>
      </w:r>
      <w:proofErr w:type="gramStart"/>
      <w:r w:rsidR="00777F6C" w:rsidRPr="00744B0C">
        <w:rPr>
          <w:rFonts w:ascii="Bookman Old Style" w:hAnsi="Bookman Old Style"/>
          <w:sz w:val="32"/>
          <w:szCs w:val="32"/>
        </w:rPr>
        <w:t>это  необходимо</w:t>
      </w:r>
      <w:proofErr w:type="gramEnd"/>
      <w:r w:rsidR="00777F6C" w:rsidRPr="00744B0C">
        <w:rPr>
          <w:rFonts w:ascii="Bookman Old Style" w:hAnsi="Bookman Old Style"/>
          <w:sz w:val="32"/>
          <w:szCs w:val="32"/>
        </w:rPr>
        <w:t>.</w:t>
      </w:r>
      <w:r w:rsidR="004A1F20" w:rsidRPr="00744B0C">
        <w:rPr>
          <w:rFonts w:ascii="Bookman Old Style" w:hAnsi="Bookman Old Style"/>
          <w:sz w:val="32"/>
          <w:szCs w:val="32"/>
        </w:rPr>
        <w:t xml:space="preserve"> </w:t>
      </w:r>
      <w:r w:rsidR="00741319" w:rsidRPr="00744B0C">
        <w:rPr>
          <w:rFonts w:ascii="Bookman Old Style" w:hAnsi="Bookman Old Style"/>
          <w:sz w:val="32"/>
          <w:szCs w:val="32"/>
        </w:rPr>
        <w:t>Для производства работ</w:t>
      </w:r>
      <w:r w:rsidR="004A1F20" w:rsidRPr="00744B0C">
        <w:rPr>
          <w:rFonts w:ascii="Bookman Old Style" w:hAnsi="Bookman Old Style"/>
          <w:sz w:val="32"/>
          <w:szCs w:val="32"/>
        </w:rPr>
        <w:t xml:space="preserve"> в общественно-значимых местах, не требующих </w:t>
      </w:r>
      <w:r w:rsidR="00741319" w:rsidRPr="00744B0C">
        <w:rPr>
          <w:rFonts w:ascii="Bookman Old Style" w:hAnsi="Bookman Old Style"/>
          <w:sz w:val="32"/>
          <w:szCs w:val="32"/>
        </w:rPr>
        <w:t>квалифицированного труда и специальной техники и механизмов администрация вправе привлекать население на общественных началах</w:t>
      </w:r>
      <w:r w:rsidR="00502436" w:rsidRPr="00744B0C">
        <w:rPr>
          <w:rFonts w:ascii="Bookman Old Style" w:hAnsi="Bookman Old Style"/>
          <w:sz w:val="32"/>
          <w:szCs w:val="32"/>
        </w:rPr>
        <w:t>. Однако,</w:t>
      </w:r>
      <w:r w:rsidR="004A1F20" w:rsidRPr="00744B0C">
        <w:rPr>
          <w:rFonts w:ascii="Bookman Old Style" w:hAnsi="Bookman Old Style"/>
          <w:sz w:val="32"/>
          <w:szCs w:val="32"/>
        </w:rPr>
        <w:t xml:space="preserve"> опыт показал, что одним или двумя субботниками на наших кладбищах порядка не наведешь. В</w:t>
      </w:r>
      <w:r w:rsidR="00777F6C" w:rsidRPr="00744B0C">
        <w:rPr>
          <w:rFonts w:ascii="Bookman Old Style" w:hAnsi="Bookman Old Style"/>
          <w:sz w:val="32"/>
          <w:szCs w:val="32"/>
        </w:rPr>
        <w:t>се мы видели-</w:t>
      </w:r>
      <w:r w:rsidR="00502436" w:rsidRPr="00744B0C">
        <w:rPr>
          <w:rFonts w:ascii="Bookman Old Style" w:hAnsi="Bookman Old Style"/>
          <w:sz w:val="32"/>
          <w:szCs w:val="32"/>
        </w:rPr>
        <w:t xml:space="preserve"> в каком состоянии находились наши</w:t>
      </w:r>
      <w:r w:rsidR="004A1F20" w:rsidRPr="00744B0C">
        <w:rPr>
          <w:rFonts w:ascii="Bookman Old Style" w:hAnsi="Bookman Old Style"/>
          <w:sz w:val="32"/>
          <w:szCs w:val="32"/>
        </w:rPr>
        <w:t xml:space="preserve"> сельские</w:t>
      </w:r>
      <w:r w:rsidR="00502436" w:rsidRPr="00744B0C">
        <w:rPr>
          <w:rFonts w:ascii="Bookman Old Style" w:hAnsi="Bookman Old Style"/>
          <w:sz w:val="32"/>
          <w:szCs w:val="32"/>
        </w:rPr>
        <w:t xml:space="preserve"> кладбища. Они требовали ежедневной работы там косилками, пилами, другой техникой, а также</w:t>
      </w:r>
      <w:r w:rsidR="00CE6228" w:rsidRPr="00744B0C">
        <w:rPr>
          <w:rFonts w:ascii="Bookman Old Style" w:hAnsi="Bookman Old Style"/>
          <w:sz w:val="32"/>
          <w:szCs w:val="32"/>
        </w:rPr>
        <w:t xml:space="preserve"> рук</w:t>
      </w:r>
      <w:r w:rsidR="00502436" w:rsidRPr="00744B0C">
        <w:rPr>
          <w:rFonts w:ascii="Bookman Old Style" w:hAnsi="Bookman Old Style"/>
          <w:sz w:val="32"/>
          <w:szCs w:val="32"/>
        </w:rPr>
        <w:t xml:space="preserve"> большого количества людей. Не секрет, что большая часть нашего села это люди пенсионного возраста или занятые на работе</w:t>
      </w:r>
      <w:r w:rsidR="00876B98" w:rsidRPr="00744B0C">
        <w:rPr>
          <w:rFonts w:ascii="Bookman Old Style" w:hAnsi="Bookman Old Style"/>
          <w:sz w:val="32"/>
          <w:szCs w:val="32"/>
        </w:rPr>
        <w:t>. Многие из них готовы были внести свой вклад для наведения порядка на кладбищах.</w:t>
      </w:r>
      <w:r w:rsidR="003F3E01" w:rsidRPr="00744B0C">
        <w:rPr>
          <w:rFonts w:ascii="Bookman Old Style" w:hAnsi="Bookman Old Style"/>
          <w:sz w:val="32"/>
          <w:szCs w:val="32"/>
        </w:rPr>
        <w:t xml:space="preserve"> </w:t>
      </w:r>
      <w:r w:rsidR="00876B98" w:rsidRPr="00744B0C">
        <w:rPr>
          <w:rFonts w:ascii="Bookman Old Style" w:hAnsi="Bookman Old Style"/>
          <w:sz w:val="32"/>
          <w:szCs w:val="32"/>
        </w:rPr>
        <w:t xml:space="preserve">Так по инициативе молодых пенсионеров </w:t>
      </w:r>
      <w:proofErr w:type="spellStart"/>
      <w:r w:rsidR="00035045" w:rsidRPr="00744B0C">
        <w:rPr>
          <w:rFonts w:ascii="Bookman Old Style" w:hAnsi="Bookman Old Style"/>
          <w:sz w:val="32"/>
          <w:szCs w:val="32"/>
        </w:rPr>
        <w:t>Бе</w:t>
      </w:r>
      <w:r w:rsidR="00876B98" w:rsidRPr="00744B0C">
        <w:rPr>
          <w:rFonts w:ascii="Bookman Old Style" w:hAnsi="Bookman Old Style"/>
          <w:sz w:val="32"/>
          <w:szCs w:val="32"/>
        </w:rPr>
        <w:t>жановой</w:t>
      </w:r>
      <w:proofErr w:type="spellEnd"/>
      <w:r w:rsidR="00876B98" w:rsidRPr="00744B0C">
        <w:rPr>
          <w:rFonts w:ascii="Bookman Old Style" w:hAnsi="Bookman Old Style"/>
          <w:sz w:val="32"/>
          <w:szCs w:val="32"/>
        </w:rPr>
        <w:t xml:space="preserve"> Т.В. и </w:t>
      </w:r>
      <w:proofErr w:type="spellStart"/>
      <w:r w:rsidR="00876B98" w:rsidRPr="00744B0C">
        <w:rPr>
          <w:rFonts w:ascii="Bookman Old Style" w:hAnsi="Bookman Old Style"/>
          <w:sz w:val="32"/>
          <w:szCs w:val="32"/>
        </w:rPr>
        <w:t>Подзолковой</w:t>
      </w:r>
      <w:proofErr w:type="spellEnd"/>
      <w:r w:rsidR="00876B98" w:rsidRPr="00744B0C">
        <w:rPr>
          <w:rFonts w:ascii="Bookman Old Style" w:hAnsi="Bookman Old Style"/>
          <w:sz w:val="32"/>
          <w:szCs w:val="32"/>
        </w:rPr>
        <w:t xml:space="preserve"> Н.В. образовался ТОС «Восточный».</w:t>
      </w:r>
      <w:r w:rsidR="0073642B" w:rsidRPr="00744B0C">
        <w:rPr>
          <w:rFonts w:ascii="Bookman Old Style" w:hAnsi="Bookman Old Style"/>
          <w:sz w:val="32"/>
          <w:szCs w:val="32"/>
        </w:rPr>
        <w:t xml:space="preserve"> Непосредственно в общественных работах на кладбище приняли </w:t>
      </w:r>
      <w:r w:rsidR="00AE7097">
        <w:rPr>
          <w:rFonts w:ascii="Bookman Old Style" w:hAnsi="Bookman Old Style"/>
          <w:sz w:val="32"/>
          <w:szCs w:val="32"/>
        </w:rPr>
        <w:t xml:space="preserve">участие все </w:t>
      </w:r>
      <w:proofErr w:type="gramStart"/>
      <w:r w:rsidR="00AE7097">
        <w:rPr>
          <w:rFonts w:ascii="Bookman Old Style" w:hAnsi="Bookman Old Style"/>
          <w:sz w:val="32"/>
          <w:szCs w:val="32"/>
        </w:rPr>
        <w:t>члены</w:t>
      </w:r>
      <w:r w:rsidR="00CE6228" w:rsidRPr="00744B0C">
        <w:rPr>
          <w:rFonts w:ascii="Bookman Old Style" w:hAnsi="Bookman Old Style"/>
          <w:sz w:val="32"/>
          <w:szCs w:val="32"/>
        </w:rPr>
        <w:t xml:space="preserve">  </w:t>
      </w:r>
      <w:proofErr w:type="spellStart"/>
      <w:r w:rsidR="00CE6228" w:rsidRPr="00744B0C">
        <w:rPr>
          <w:rFonts w:ascii="Bookman Old Style" w:hAnsi="Bookman Old Style"/>
          <w:sz w:val="32"/>
          <w:szCs w:val="32"/>
        </w:rPr>
        <w:t>ТОСа</w:t>
      </w:r>
      <w:proofErr w:type="spellEnd"/>
      <w:proofErr w:type="gramEnd"/>
      <w:r w:rsidR="0073642B" w:rsidRPr="00744B0C">
        <w:rPr>
          <w:rFonts w:ascii="Bookman Old Style" w:hAnsi="Bookman Old Style"/>
          <w:sz w:val="32"/>
          <w:szCs w:val="32"/>
        </w:rPr>
        <w:t>. Кроме того для выполнения трудоемких работ</w:t>
      </w:r>
      <w:r w:rsidR="00777F6C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777F6C" w:rsidRPr="00744B0C">
        <w:rPr>
          <w:rFonts w:ascii="Bookman Old Style" w:hAnsi="Bookman Old Style"/>
          <w:sz w:val="32"/>
          <w:szCs w:val="32"/>
        </w:rPr>
        <w:t>ТОСом</w:t>
      </w:r>
      <w:proofErr w:type="spellEnd"/>
      <w:r w:rsidR="0073642B" w:rsidRPr="00744B0C">
        <w:rPr>
          <w:rFonts w:ascii="Bookman Old Style" w:hAnsi="Bookman Old Style"/>
          <w:sz w:val="32"/>
          <w:szCs w:val="32"/>
        </w:rPr>
        <w:t xml:space="preserve"> привлекались</w:t>
      </w:r>
      <w:r w:rsidR="00AE7097">
        <w:rPr>
          <w:rFonts w:ascii="Bookman Old Style" w:hAnsi="Bookman Old Style"/>
          <w:sz w:val="32"/>
          <w:szCs w:val="32"/>
        </w:rPr>
        <w:t xml:space="preserve"> люди</w:t>
      </w:r>
      <w:r w:rsidR="0073642B" w:rsidRPr="00744B0C">
        <w:rPr>
          <w:rFonts w:ascii="Bookman Old Style" w:hAnsi="Bookman Old Style"/>
          <w:sz w:val="32"/>
          <w:szCs w:val="32"/>
        </w:rPr>
        <w:t xml:space="preserve"> за опре</w:t>
      </w:r>
      <w:r w:rsidR="004C63B6">
        <w:rPr>
          <w:rFonts w:ascii="Bookman Old Style" w:hAnsi="Bookman Old Style"/>
          <w:sz w:val="32"/>
          <w:szCs w:val="32"/>
        </w:rPr>
        <w:t xml:space="preserve">деленную плату. </w:t>
      </w:r>
      <w:r w:rsidR="003F3E01" w:rsidRPr="00744B0C">
        <w:rPr>
          <w:rFonts w:ascii="Bookman Old Style" w:hAnsi="Bookman Old Style"/>
          <w:sz w:val="32"/>
          <w:szCs w:val="32"/>
        </w:rPr>
        <w:t xml:space="preserve">Для вывоза мусора техника предоставлялась в основном </w:t>
      </w:r>
      <w:r w:rsidR="00777F6C" w:rsidRPr="00744B0C">
        <w:rPr>
          <w:rFonts w:ascii="Bookman Old Style" w:hAnsi="Bookman Old Style"/>
          <w:sz w:val="32"/>
          <w:szCs w:val="32"/>
        </w:rPr>
        <w:t>глав</w:t>
      </w:r>
      <w:r w:rsidR="003F3E01" w:rsidRPr="00744B0C">
        <w:rPr>
          <w:rFonts w:ascii="Bookman Old Style" w:hAnsi="Bookman Old Style"/>
          <w:sz w:val="32"/>
          <w:szCs w:val="32"/>
        </w:rPr>
        <w:t>ами</w:t>
      </w:r>
      <w:r w:rsidR="00777F6C" w:rsidRPr="00744B0C">
        <w:rPr>
          <w:rFonts w:ascii="Bookman Old Style" w:hAnsi="Bookman Old Style"/>
          <w:sz w:val="32"/>
          <w:szCs w:val="32"/>
        </w:rPr>
        <w:t xml:space="preserve"> КФХ, а также</w:t>
      </w:r>
      <w:r w:rsidR="003F3E01" w:rsidRPr="00744B0C">
        <w:rPr>
          <w:rFonts w:ascii="Bookman Old Style" w:hAnsi="Bookman Old Style"/>
          <w:sz w:val="32"/>
          <w:szCs w:val="32"/>
        </w:rPr>
        <w:t xml:space="preserve"> </w:t>
      </w:r>
      <w:r w:rsidR="00777F6C" w:rsidRPr="00744B0C">
        <w:rPr>
          <w:rFonts w:ascii="Bookman Old Style" w:hAnsi="Bookman Old Style"/>
          <w:sz w:val="32"/>
          <w:szCs w:val="32"/>
        </w:rPr>
        <w:t xml:space="preserve">администрацией сельского поселения по заявке </w:t>
      </w:r>
      <w:proofErr w:type="spellStart"/>
      <w:r w:rsidR="00777F6C" w:rsidRPr="00744B0C">
        <w:rPr>
          <w:rFonts w:ascii="Bookman Old Style" w:hAnsi="Bookman Old Style"/>
          <w:sz w:val="32"/>
          <w:szCs w:val="32"/>
        </w:rPr>
        <w:t>ТОСа</w:t>
      </w:r>
      <w:proofErr w:type="spellEnd"/>
      <w:r w:rsidR="00777F6C" w:rsidRPr="00744B0C">
        <w:rPr>
          <w:rFonts w:ascii="Bookman Old Style" w:hAnsi="Bookman Old Style"/>
          <w:sz w:val="32"/>
          <w:szCs w:val="32"/>
        </w:rPr>
        <w:t>. В течении 2018 года</w:t>
      </w:r>
      <w:r w:rsidR="00EC786D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EC786D" w:rsidRPr="00744B0C">
        <w:rPr>
          <w:rFonts w:ascii="Bookman Old Style" w:hAnsi="Bookman Old Style"/>
          <w:sz w:val="32"/>
          <w:szCs w:val="32"/>
        </w:rPr>
        <w:t>ТОСовцами</w:t>
      </w:r>
      <w:proofErr w:type="spellEnd"/>
      <w:r w:rsidR="00EC786D" w:rsidRPr="00744B0C">
        <w:rPr>
          <w:rFonts w:ascii="Bookman Old Style" w:hAnsi="Bookman Old Style"/>
          <w:sz w:val="32"/>
          <w:szCs w:val="32"/>
        </w:rPr>
        <w:t xml:space="preserve"> был наведен полный </w:t>
      </w:r>
      <w:r w:rsidR="00EC786D" w:rsidRPr="00744B0C">
        <w:rPr>
          <w:rFonts w:ascii="Bookman Old Style" w:hAnsi="Bookman Old Style"/>
          <w:sz w:val="32"/>
          <w:szCs w:val="32"/>
        </w:rPr>
        <w:lastRenderedPageBreak/>
        <w:t>порядок на кладбище.</w:t>
      </w:r>
      <w:r w:rsidR="00777F6C" w:rsidRPr="00744B0C">
        <w:rPr>
          <w:rFonts w:ascii="Bookman Old Style" w:hAnsi="Bookman Old Style"/>
          <w:sz w:val="32"/>
          <w:szCs w:val="32"/>
        </w:rPr>
        <w:t xml:space="preserve"> Действующему</w:t>
      </w:r>
      <w:r w:rsidR="00035045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035045" w:rsidRPr="00744B0C">
        <w:rPr>
          <w:rFonts w:ascii="Bookman Old Style" w:hAnsi="Bookman Old Style"/>
          <w:sz w:val="32"/>
          <w:szCs w:val="32"/>
        </w:rPr>
        <w:t>ТОСу</w:t>
      </w:r>
      <w:proofErr w:type="spellEnd"/>
      <w:r w:rsidR="00035045" w:rsidRPr="00744B0C">
        <w:rPr>
          <w:rFonts w:ascii="Bookman Old Style" w:hAnsi="Bookman Old Style"/>
          <w:sz w:val="32"/>
          <w:szCs w:val="32"/>
        </w:rPr>
        <w:t xml:space="preserve"> люди, особенно старшего поколения,</w:t>
      </w:r>
      <w:r w:rsidR="004F035B" w:rsidRPr="00744B0C">
        <w:rPr>
          <w:rFonts w:ascii="Bookman Old Style" w:hAnsi="Bookman Old Style"/>
          <w:sz w:val="32"/>
          <w:szCs w:val="32"/>
        </w:rPr>
        <w:t xml:space="preserve"> очень благодарны,</w:t>
      </w:r>
      <w:r w:rsidR="00035045" w:rsidRPr="00744B0C">
        <w:rPr>
          <w:rFonts w:ascii="Bookman Old Style" w:hAnsi="Bookman Old Style"/>
          <w:sz w:val="32"/>
          <w:szCs w:val="32"/>
        </w:rPr>
        <w:t xml:space="preserve"> доверяют</w:t>
      </w:r>
      <w:r w:rsidR="004F035B" w:rsidRPr="00744B0C">
        <w:rPr>
          <w:rFonts w:ascii="Bookman Old Style" w:hAnsi="Bookman Old Style"/>
          <w:sz w:val="32"/>
          <w:szCs w:val="32"/>
        </w:rPr>
        <w:t xml:space="preserve"> им</w:t>
      </w:r>
      <w:r w:rsidR="00035045" w:rsidRPr="00744B0C">
        <w:rPr>
          <w:rFonts w:ascii="Bookman Old Style" w:hAnsi="Bookman Old Style"/>
          <w:sz w:val="32"/>
          <w:szCs w:val="32"/>
        </w:rPr>
        <w:t xml:space="preserve"> и вносят свои средства для дальнейшего благоустройства кладбища.</w:t>
      </w:r>
      <w:r w:rsidR="003F3E01" w:rsidRPr="00744B0C">
        <w:rPr>
          <w:rFonts w:ascii="Bookman Old Style" w:hAnsi="Bookman Old Style"/>
          <w:sz w:val="32"/>
          <w:szCs w:val="32"/>
        </w:rPr>
        <w:t xml:space="preserve"> </w:t>
      </w:r>
      <w:r w:rsidR="00035045" w:rsidRPr="00744B0C">
        <w:rPr>
          <w:rFonts w:ascii="Bookman Old Style" w:hAnsi="Bookman Old Style"/>
          <w:sz w:val="32"/>
          <w:szCs w:val="32"/>
        </w:rPr>
        <w:t xml:space="preserve"> Надеюсь, что и дальше мы будем работать с ними в тесном взаимодействии и готовы поддержать их инициативы по озеленению</w:t>
      </w:r>
      <w:r w:rsidR="00CE6228" w:rsidRPr="00744B0C">
        <w:rPr>
          <w:rFonts w:ascii="Bookman Old Style" w:hAnsi="Bookman Old Style"/>
          <w:sz w:val="32"/>
          <w:szCs w:val="32"/>
        </w:rPr>
        <w:t xml:space="preserve"> и огораживанию</w:t>
      </w:r>
      <w:r w:rsidR="00035045" w:rsidRPr="00744B0C">
        <w:rPr>
          <w:rFonts w:ascii="Bookman Old Style" w:hAnsi="Bookman Old Style"/>
          <w:sz w:val="32"/>
          <w:szCs w:val="32"/>
        </w:rPr>
        <w:t xml:space="preserve"> кладбища.</w:t>
      </w:r>
    </w:p>
    <w:p w:rsidR="0073642B" w:rsidRDefault="0073642B" w:rsidP="00035045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ТОС «Северный», созданный по инициативе молодых жителей</w:t>
      </w:r>
      <w:r w:rsidR="00814F38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14F38" w:rsidRPr="00744B0C">
        <w:rPr>
          <w:rFonts w:ascii="Bookman Old Style" w:hAnsi="Bookman Old Style"/>
          <w:sz w:val="32"/>
          <w:szCs w:val="32"/>
        </w:rPr>
        <w:t>ул.Крестьянской</w:t>
      </w:r>
      <w:proofErr w:type="spellEnd"/>
      <w:r w:rsidR="00814F38" w:rsidRPr="00744B0C">
        <w:rPr>
          <w:rFonts w:ascii="Bookman Old Style" w:hAnsi="Bookman Old Style"/>
          <w:sz w:val="32"/>
          <w:szCs w:val="32"/>
        </w:rPr>
        <w:t xml:space="preserve"> Волкова В.В. и Костиной Ю.В.</w:t>
      </w:r>
      <w:r w:rsidR="00386AB9" w:rsidRPr="00744B0C">
        <w:rPr>
          <w:rFonts w:ascii="Bookman Old Style" w:hAnsi="Bookman Old Style"/>
          <w:sz w:val="32"/>
          <w:szCs w:val="32"/>
        </w:rPr>
        <w:t xml:space="preserve"> объектом своей деятельности избрали детскую площадку в своем микрорайоне. Скооперировавшись они</w:t>
      </w:r>
      <w:r w:rsidR="00814F38" w:rsidRPr="00744B0C">
        <w:rPr>
          <w:rFonts w:ascii="Bookman Old Style" w:hAnsi="Bookman Old Style"/>
          <w:sz w:val="32"/>
          <w:szCs w:val="32"/>
        </w:rPr>
        <w:t xml:space="preserve"> подготовили площадку на </w:t>
      </w:r>
      <w:proofErr w:type="spellStart"/>
      <w:r w:rsidR="00814F38" w:rsidRPr="00744B0C">
        <w:rPr>
          <w:rFonts w:ascii="Bookman Old Style" w:hAnsi="Bookman Old Style"/>
          <w:sz w:val="32"/>
          <w:szCs w:val="32"/>
        </w:rPr>
        <w:t>ул.Крестьянской</w:t>
      </w:r>
      <w:proofErr w:type="spellEnd"/>
      <w:r w:rsidR="00814F38" w:rsidRPr="00744B0C">
        <w:rPr>
          <w:rFonts w:ascii="Bookman Old Style" w:hAnsi="Bookman Old Style"/>
          <w:sz w:val="32"/>
          <w:szCs w:val="32"/>
        </w:rPr>
        <w:t xml:space="preserve"> и по договору</w:t>
      </w:r>
      <w:r w:rsidR="00386AB9" w:rsidRPr="00744B0C">
        <w:rPr>
          <w:rFonts w:ascii="Bookman Old Style" w:hAnsi="Bookman Old Style"/>
          <w:sz w:val="32"/>
          <w:szCs w:val="32"/>
        </w:rPr>
        <w:t xml:space="preserve"> с</w:t>
      </w:r>
      <w:r w:rsidR="00814F38" w:rsidRPr="00744B0C">
        <w:rPr>
          <w:rFonts w:ascii="Bookman Old Style" w:hAnsi="Bookman Old Style"/>
          <w:sz w:val="32"/>
          <w:szCs w:val="32"/>
        </w:rPr>
        <w:t xml:space="preserve"> администрацией сельского поселения им </w:t>
      </w:r>
      <w:proofErr w:type="gramStart"/>
      <w:r w:rsidR="00814F38" w:rsidRPr="00744B0C">
        <w:rPr>
          <w:rFonts w:ascii="Bookman Old Style" w:hAnsi="Bookman Old Style"/>
          <w:sz w:val="32"/>
          <w:szCs w:val="32"/>
        </w:rPr>
        <w:t>была  передана</w:t>
      </w:r>
      <w:proofErr w:type="gramEnd"/>
      <w:r w:rsidR="00814F38" w:rsidRPr="00744B0C">
        <w:rPr>
          <w:rFonts w:ascii="Bookman Old Style" w:hAnsi="Bookman Old Style"/>
          <w:sz w:val="32"/>
          <w:szCs w:val="32"/>
        </w:rPr>
        <w:t xml:space="preserve"> детская спор</w:t>
      </w:r>
      <w:r w:rsidR="00386AB9" w:rsidRPr="00744B0C">
        <w:rPr>
          <w:rFonts w:ascii="Bookman Old Style" w:hAnsi="Bookman Old Style"/>
          <w:sz w:val="32"/>
          <w:szCs w:val="32"/>
        </w:rPr>
        <w:t>тивная площадка из 10 предметов, которую они сами установили и взяли на свое содержание.</w:t>
      </w:r>
      <w:r w:rsidR="00814F38" w:rsidRPr="00744B0C">
        <w:rPr>
          <w:rFonts w:ascii="Bookman Old Style" w:hAnsi="Bookman Old Style"/>
          <w:sz w:val="32"/>
          <w:szCs w:val="32"/>
        </w:rPr>
        <w:t xml:space="preserve"> Теперь дети отдаленных от центра улиц могут посещать ее. Порядок на площадке и ее обустройство ведется членами </w:t>
      </w:r>
      <w:proofErr w:type="spellStart"/>
      <w:r w:rsidR="00814F38" w:rsidRPr="00744B0C">
        <w:rPr>
          <w:rFonts w:ascii="Bookman Old Style" w:hAnsi="Bookman Old Style"/>
          <w:sz w:val="32"/>
          <w:szCs w:val="32"/>
        </w:rPr>
        <w:t>ТОСа</w:t>
      </w:r>
      <w:proofErr w:type="spellEnd"/>
      <w:r w:rsidR="00814F38" w:rsidRPr="00744B0C">
        <w:rPr>
          <w:rFonts w:ascii="Bookman Old Style" w:hAnsi="Bookman Old Style"/>
          <w:sz w:val="32"/>
          <w:szCs w:val="32"/>
        </w:rPr>
        <w:t>.</w:t>
      </w:r>
    </w:p>
    <w:p w:rsidR="004C63B6" w:rsidRPr="00744B0C" w:rsidRDefault="004C63B6" w:rsidP="00035045">
      <w:pPr>
        <w:spacing w:after="203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Радостно отметить, что у нас в селе много людей, активно участвующих в общественно-значимых работах. Недавно инициативная группа, во главе с Коноваловой Галиной Анатольевной начала формировать свой ТОС и объектом своей заботы они избрали кладбище №2 возле МТМ. </w:t>
      </w:r>
    </w:p>
    <w:p w:rsidR="00814F38" w:rsidRPr="00744B0C" w:rsidRDefault="004C63B6" w:rsidP="00035045">
      <w:pPr>
        <w:spacing w:after="203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Сегодня </w:t>
      </w:r>
      <w:proofErr w:type="gramStart"/>
      <w:r>
        <w:rPr>
          <w:rFonts w:ascii="Bookman Old Style" w:hAnsi="Bookman Old Style"/>
          <w:sz w:val="32"/>
          <w:szCs w:val="32"/>
        </w:rPr>
        <w:t>мы  не</w:t>
      </w:r>
      <w:proofErr w:type="gramEnd"/>
      <w:r>
        <w:rPr>
          <w:rFonts w:ascii="Bookman Old Style" w:hAnsi="Bookman Old Style"/>
          <w:sz w:val="32"/>
          <w:szCs w:val="32"/>
        </w:rPr>
        <w:t xml:space="preserve"> можем</w:t>
      </w:r>
      <w:r w:rsidR="00C827BF" w:rsidRPr="00744B0C">
        <w:rPr>
          <w:rFonts w:ascii="Bookman Old Style" w:hAnsi="Bookman Old Style"/>
          <w:sz w:val="32"/>
          <w:szCs w:val="32"/>
        </w:rPr>
        <w:t xml:space="preserve"> не отметить, созданный  в истекшем году еще один общественный клуб- клуб рыболовов- любителей «Удочка», возглавил который Анатолий Андреевич Павлов. Активистами этого клуба проведена огромная работа по наведению порядка на пруду в Балке </w:t>
      </w:r>
      <w:proofErr w:type="spellStart"/>
      <w:r w:rsidR="00C827BF" w:rsidRPr="00744B0C">
        <w:rPr>
          <w:rFonts w:ascii="Bookman Old Style" w:hAnsi="Bookman Old Style"/>
          <w:sz w:val="32"/>
          <w:szCs w:val="32"/>
        </w:rPr>
        <w:t>Баранчук</w:t>
      </w:r>
      <w:proofErr w:type="spellEnd"/>
      <w:r w:rsidR="00C827BF" w:rsidRPr="00744B0C">
        <w:rPr>
          <w:rFonts w:ascii="Bookman Old Style" w:hAnsi="Bookman Old Style"/>
          <w:sz w:val="32"/>
          <w:szCs w:val="32"/>
        </w:rPr>
        <w:t xml:space="preserve">, устройству мостков, а самое главное они нашли способ поддерживать уровень воды в данном пруду. Все это делается за счет самих активистов, но пользуются этими благами все. Помнить надо только одно- уважайте труд этих людей и </w:t>
      </w:r>
      <w:proofErr w:type="gramStart"/>
      <w:r w:rsidR="00C827BF" w:rsidRPr="00744B0C">
        <w:rPr>
          <w:rFonts w:ascii="Bookman Old Style" w:hAnsi="Bookman Old Style"/>
          <w:sz w:val="32"/>
          <w:szCs w:val="32"/>
        </w:rPr>
        <w:t>берегите ,</w:t>
      </w:r>
      <w:proofErr w:type="gramEnd"/>
      <w:r w:rsidR="00C827BF" w:rsidRPr="00744B0C">
        <w:rPr>
          <w:rFonts w:ascii="Bookman Old Style" w:hAnsi="Bookman Old Style"/>
          <w:sz w:val="32"/>
          <w:szCs w:val="32"/>
        </w:rPr>
        <w:t xml:space="preserve"> созданное ими. И пусть у нас нет </w:t>
      </w:r>
      <w:r w:rsidR="00C827BF" w:rsidRPr="00744B0C">
        <w:rPr>
          <w:rFonts w:ascii="Bookman Old Style" w:hAnsi="Bookman Old Style"/>
          <w:sz w:val="32"/>
          <w:szCs w:val="32"/>
        </w:rPr>
        <w:lastRenderedPageBreak/>
        <w:t>организованного пляжа, но отдохнуть у воды есть где. Рыбалка – эт</w:t>
      </w:r>
      <w:r w:rsidR="004A1F20" w:rsidRPr="00744B0C">
        <w:rPr>
          <w:rFonts w:ascii="Bookman Old Style" w:hAnsi="Bookman Old Style"/>
          <w:sz w:val="32"/>
          <w:szCs w:val="32"/>
        </w:rPr>
        <w:t>о здоровое спортивное увлечение.</w:t>
      </w:r>
    </w:p>
    <w:p w:rsidR="00901811" w:rsidRPr="00744B0C" w:rsidRDefault="00C827BF" w:rsidP="008F65C8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    </w:t>
      </w:r>
      <w:r w:rsidR="00B13E14" w:rsidRPr="00744B0C">
        <w:rPr>
          <w:rFonts w:ascii="Bookman Old Style" w:hAnsi="Bookman Old Style"/>
          <w:sz w:val="32"/>
          <w:szCs w:val="32"/>
        </w:rPr>
        <w:t xml:space="preserve">Я всегда говорю, что нам повезло, что в нашем селе есть такое предприятие как ЗАО </w:t>
      </w:r>
      <w:proofErr w:type="spellStart"/>
      <w:r w:rsidR="00B13E14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B13E14" w:rsidRPr="00744B0C">
        <w:rPr>
          <w:rFonts w:ascii="Bookman Old Style" w:hAnsi="Bookman Old Style"/>
          <w:sz w:val="32"/>
          <w:szCs w:val="32"/>
        </w:rPr>
        <w:t xml:space="preserve">, где имеется и техника </w:t>
      </w:r>
      <w:proofErr w:type="gramStart"/>
      <w:r w:rsidR="00B13E14" w:rsidRPr="00744B0C">
        <w:rPr>
          <w:rFonts w:ascii="Bookman Old Style" w:hAnsi="Bookman Old Style"/>
          <w:sz w:val="32"/>
          <w:szCs w:val="32"/>
        </w:rPr>
        <w:t>и  люди</w:t>
      </w:r>
      <w:proofErr w:type="gramEnd"/>
      <w:r w:rsidR="00B13E14" w:rsidRPr="00744B0C">
        <w:rPr>
          <w:rFonts w:ascii="Bookman Old Style" w:hAnsi="Bookman Old Style"/>
          <w:sz w:val="32"/>
          <w:szCs w:val="32"/>
        </w:rPr>
        <w:t>, профессионально работающие на ней и ,что немаловажно для</w:t>
      </w:r>
      <w:r w:rsidR="004F035B" w:rsidRPr="00744B0C">
        <w:rPr>
          <w:rFonts w:ascii="Bookman Old Style" w:hAnsi="Bookman Old Style"/>
          <w:sz w:val="32"/>
          <w:szCs w:val="32"/>
        </w:rPr>
        <w:t xml:space="preserve"> нас, имеющее право законно оказывать транспортные</w:t>
      </w:r>
      <w:r w:rsidR="00B13E14" w:rsidRPr="00744B0C">
        <w:rPr>
          <w:rFonts w:ascii="Bookman Old Style" w:hAnsi="Bookman Old Style"/>
          <w:sz w:val="32"/>
          <w:szCs w:val="32"/>
        </w:rPr>
        <w:t xml:space="preserve"> услуг</w:t>
      </w:r>
      <w:r w:rsidR="004F035B" w:rsidRPr="00744B0C">
        <w:rPr>
          <w:rFonts w:ascii="Bookman Old Style" w:hAnsi="Bookman Old Style"/>
          <w:sz w:val="32"/>
          <w:szCs w:val="32"/>
        </w:rPr>
        <w:t>и</w:t>
      </w:r>
      <w:r w:rsidR="00B13E14" w:rsidRPr="00744B0C">
        <w:rPr>
          <w:rFonts w:ascii="Bookman Old Style" w:hAnsi="Bookman Old Style"/>
          <w:sz w:val="32"/>
          <w:szCs w:val="32"/>
        </w:rPr>
        <w:t>.</w:t>
      </w:r>
      <w:r w:rsidR="00AE7097">
        <w:rPr>
          <w:rFonts w:ascii="Bookman Old Style" w:hAnsi="Bookman Old Style"/>
          <w:sz w:val="32"/>
          <w:szCs w:val="32"/>
        </w:rPr>
        <w:t xml:space="preserve"> Нас часто спрашивают, а почему вы только с Кирова заключаете договора на   выполнение различных работ?  Ответ прост-</w:t>
      </w:r>
      <w:r w:rsidR="00777F6C" w:rsidRPr="00744B0C">
        <w:rPr>
          <w:rFonts w:ascii="Bookman Old Style" w:hAnsi="Bookman Old Style"/>
          <w:sz w:val="32"/>
          <w:szCs w:val="32"/>
        </w:rPr>
        <w:t>администрация сельского поселения</w:t>
      </w:r>
      <w:r w:rsidR="00AE7097">
        <w:rPr>
          <w:rFonts w:ascii="Bookman Old Style" w:hAnsi="Bookman Old Style"/>
          <w:sz w:val="32"/>
          <w:szCs w:val="32"/>
        </w:rPr>
        <w:t>, как орган местного самоуправления-</w:t>
      </w:r>
      <w:r w:rsidR="0082273A" w:rsidRPr="00744B0C">
        <w:rPr>
          <w:rFonts w:ascii="Bookman Old Style" w:hAnsi="Bookman Old Style"/>
          <w:sz w:val="32"/>
          <w:szCs w:val="32"/>
        </w:rPr>
        <w:t xml:space="preserve"> имеет право заказывать услуги</w:t>
      </w:r>
      <w:r w:rsidR="0053373C" w:rsidRPr="00744B0C">
        <w:rPr>
          <w:rFonts w:ascii="Bookman Old Style" w:hAnsi="Bookman Old Style"/>
          <w:sz w:val="32"/>
          <w:szCs w:val="32"/>
        </w:rPr>
        <w:t xml:space="preserve"> только тем юридическим лицам или ИП, у которых открыт данный вид деятельности. Транспортные услуги нам нужны всегда.</w:t>
      </w:r>
      <w:r w:rsidR="00B13E14" w:rsidRPr="00744B0C">
        <w:rPr>
          <w:rFonts w:ascii="Bookman Old Style" w:hAnsi="Bookman Old Style"/>
          <w:sz w:val="32"/>
          <w:szCs w:val="32"/>
        </w:rPr>
        <w:t xml:space="preserve"> Очень хотелось бы, чтобы такой вид деятельности </w:t>
      </w:r>
      <w:r w:rsidR="00A14AE6" w:rsidRPr="00744B0C">
        <w:rPr>
          <w:rFonts w:ascii="Bookman Old Style" w:hAnsi="Bookman Old Style"/>
          <w:sz w:val="32"/>
          <w:szCs w:val="32"/>
        </w:rPr>
        <w:t>открывали и наши ИП (главы КФХ</w:t>
      </w:r>
      <w:proofErr w:type="gramStart"/>
      <w:r w:rsidR="00A14AE6" w:rsidRPr="00744B0C">
        <w:rPr>
          <w:rFonts w:ascii="Bookman Old Style" w:hAnsi="Bookman Old Style"/>
          <w:sz w:val="32"/>
          <w:szCs w:val="32"/>
        </w:rPr>
        <w:t>),мы</w:t>
      </w:r>
      <w:proofErr w:type="gramEnd"/>
      <w:r w:rsidR="00A14AE6" w:rsidRPr="00744B0C">
        <w:rPr>
          <w:rFonts w:ascii="Bookman Old Style" w:hAnsi="Bookman Old Style"/>
          <w:sz w:val="32"/>
          <w:szCs w:val="32"/>
        </w:rPr>
        <w:t xml:space="preserve"> готовы и с вами заключать договора на оказание нам возмездных транспортных услуг, особенно в период массовой уборки территории села</w:t>
      </w:r>
      <w:r w:rsidR="00CA1519" w:rsidRPr="00744B0C">
        <w:rPr>
          <w:rFonts w:ascii="Bookman Old Style" w:hAnsi="Bookman Old Style"/>
          <w:sz w:val="32"/>
          <w:szCs w:val="32"/>
        </w:rPr>
        <w:t>,</w:t>
      </w:r>
      <w:r w:rsidR="0053373C" w:rsidRPr="00744B0C">
        <w:rPr>
          <w:rFonts w:ascii="Bookman Old Style" w:hAnsi="Bookman Old Style"/>
          <w:sz w:val="32"/>
          <w:szCs w:val="32"/>
        </w:rPr>
        <w:t xml:space="preserve"> </w:t>
      </w:r>
      <w:r w:rsidR="00CA1519" w:rsidRPr="00744B0C">
        <w:rPr>
          <w:rFonts w:ascii="Bookman Old Style" w:hAnsi="Bookman Old Style"/>
          <w:sz w:val="32"/>
          <w:szCs w:val="32"/>
        </w:rPr>
        <w:t>парков</w:t>
      </w:r>
      <w:r w:rsidR="00A14AE6" w:rsidRPr="00744B0C">
        <w:rPr>
          <w:rFonts w:ascii="Bookman Old Style" w:hAnsi="Bookman Old Style"/>
          <w:sz w:val="32"/>
          <w:szCs w:val="32"/>
        </w:rPr>
        <w:t xml:space="preserve"> и кладбищ, в период выкашивания сорной растительности. Чтобы не растягивать работы на неделю мы могли бы 2-3 роторными косилками выполнять эту работу одновременно по всей территории села</w:t>
      </w:r>
      <w:r w:rsidR="00F2749E" w:rsidRPr="00744B0C">
        <w:rPr>
          <w:rFonts w:ascii="Bookman Old Style" w:hAnsi="Bookman Old Style"/>
          <w:sz w:val="32"/>
          <w:szCs w:val="32"/>
        </w:rPr>
        <w:t xml:space="preserve"> или вывозить мусор с территорий. А пока</w:t>
      </w:r>
      <w:r w:rsidR="0082273A" w:rsidRPr="00744B0C">
        <w:rPr>
          <w:rFonts w:ascii="Bookman Old Style" w:hAnsi="Bookman Old Style"/>
          <w:sz w:val="32"/>
          <w:szCs w:val="32"/>
        </w:rPr>
        <w:t xml:space="preserve"> у нас такие услуги оказывает только одно предприятие- ЗАО </w:t>
      </w:r>
      <w:proofErr w:type="spellStart"/>
      <w:r w:rsidR="0082273A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82273A" w:rsidRPr="00744B0C">
        <w:rPr>
          <w:rFonts w:ascii="Bookman Old Style" w:hAnsi="Bookman Old Style"/>
          <w:sz w:val="32"/>
          <w:szCs w:val="32"/>
        </w:rPr>
        <w:t xml:space="preserve"> с которым мы и заключаем договора.</w:t>
      </w:r>
      <w:r w:rsidR="00CE6228" w:rsidRPr="00744B0C">
        <w:rPr>
          <w:rFonts w:ascii="Bookman Old Style" w:hAnsi="Bookman Old Style"/>
          <w:sz w:val="32"/>
          <w:szCs w:val="32"/>
        </w:rPr>
        <w:t xml:space="preserve"> </w:t>
      </w:r>
      <w:r w:rsidR="0082273A" w:rsidRPr="00744B0C">
        <w:rPr>
          <w:rFonts w:ascii="Bookman Old Style" w:hAnsi="Bookman Old Style"/>
          <w:sz w:val="32"/>
          <w:szCs w:val="32"/>
        </w:rPr>
        <w:t>Сегодня я в</w:t>
      </w:r>
      <w:r w:rsidR="00F2749E" w:rsidRPr="00744B0C">
        <w:rPr>
          <w:rFonts w:ascii="Bookman Old Style" w:hAnsi="Bookman Old Style"/>
          <w:sz w:val="32"/>
          <w:szCs w:val="32"/>
        </w:rPr>
        <w:t>ыражаю</w:t>
      </w:r>
      <w:r w:rsidR="00CE6228" w:rsidRPr="00744B0C">
        <w:rPr>
          <w:rFonts w:ascii="Bookman Old Style" w:hAnsi="Bookman Old Style"/>
          <w:sz w:val="32"/>
          <w:szCs w:val="32"/>
        </w:rPr>
        <w:t xml:space="preserve"> благодарность всем фермерам, а также </w:t>
      </w:r>
      <w:r w:rsidR="00F2749E" w:rsidRPr="00744B0C">
        <w:rPr>
          <w:rFonts w:ascii="Bookman Old Style" w:hAnsi="Bookman Old Style"/>
          <w:sz w:val="32"/>
          <w:szCs w:val="32"/>
        </w:rPr>
        <w:t>работникам «Степ</w:t>
      </w:r>
      <w:r w:rsidR="0082273A" w:rsidRPr="00744B0C">
        <w:rPr>
          <w:rFonts w:ascii="Bookman Old Style" w:hAnsi="Bookman Old Style"/>
          <w:sz w:val="32"/>
          <w:szCs w:val="32"/>
        </w:rPr>
        <w:t xml:space="preserve">ного», </w:t>
      </w:r>
      <w:proofErr w:type="gramStart"/>
      <w:r w:rsidR="0082273A" w:rsidRPr="00744B0C">
        <w:rPr>
          <w:rFonts w:ascii="Bookman Old Style" w:hAnsi="Bookman Old Style"/>
          <w:sz w:val="32"/>
          <w:szCs w:val="32"/>
        </w:rPr>
        <w:t xml:space="preserve">оказавшим </w:t>
      </w:r>
      <w:r w:rsidR="00F2749E" w:rsidRPr="00744B0C">
        <w:rPr>
          <w:rFonts w:ascii="Bookman Old Style" w:hAnsi="Bookman Old Style"/>
          <w:sz w:val="32"/>
          <w:szCs w:val="32"/>
        </w:rPr>
        <w:t xml:space="preserve"> помощь</w:t>
      </w:r>
      <w:proofErr w:type="gramEnd"/>
      <w:r w:rsidR="00F2749E" w:rsidRPr="00744B0C">
        <w:rPr>
          <w:rFonts w:ascii="Bookman Old Style" w:hAnsi="Bookman Old Style"/>
          <w:sz w:val="32"/>
          <w:szCs w:val="32"/>
        </w:rPr>
        <w:t xml:space="preserve"> в наведении порядка на кладбище №1.</w:t>
      </w:r>
    </w:p>
    <w:p w:rsidR="00FA152A" w:rsidRPr="00744B0C" w:rsidRDefault="00966834" w:rsidP="00B965FE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Активное участие</w:t>
      </w:r>
      <w:r w:rsidR="00B965FE" w:rsidRPr="00744B0C">
        <w:rPr>
          <w:rFonts w:ascii="Bookman Old Style" w:hAnsi="Bookman Old Style"/>
          <w:sz w:val="32"/>
          <w:szCs w:val="32"/>
        </w:rPr>
        <w:t xml:space="preserve"> принимают</w:t>
      </w:r>
      <w:r w:rsidRPr="00744B0C">
        <w:rPr>
          <w:rFonts w:ascii="Bookman Old Style" w:hAnsi="Bookman Old Style"/>
          <w:sz w:val="32"/>
          <w:szCs w:val="32"/>
        </w:rPr>
        <w:t xml:space="preserve"> в работах по благоустройству многие жители нашего села, которые поддерживают порядок на прилегающих к дворам территория</w:t>
      </w:r>
      <w:r w:rsidR="00B965FE" w:rsidRPr="00744B0C">
        <w:rPr>
          <w:rFonts w:ascii="Bookman Old Style" w:hAnsi="Bookman Old Style"/>
          <w:sz w:val="32"/>
          <w:szCs w:val="32"/>
        </w:rPr>
        <w:t>х и в местах общего пользования. Пример тому-</w:t>
      </w:r>
      <w:r w:rsidR="00FA152A" w:rsidRPr="00744B0C">
        <w:rPr>
          <w:rFonts w:ascii="Bookman Old Style" w:hAnsi="Bookman Old Style"/>
          <w:sz w:val="32"/>
          <w:szCs w:val="32"/>
        </w:rPr>
        <w:t xml:space="preserve"> уст</w:t>
      </w:r>
      <w:r w:rsidR="00B965FE" w:rsidRPr="00744B0C">
        <w:rPr>
          <w:rFonts w:ascii="Bookman Old Style" w:hAnsi="Bookman Old Style"/>
          <w:sz w:val="32"/>
          <w:szCs w:val="32"/>
        </w:rPr>
        <w:t>ановка трех уличных тренажеров на детской площадке возле ДК. Приобретены они были администрацией за</w:t>
      </w:r>
      <w:r w:rsidR="00FA152A" w:rsidRPr="00744B0C">
        <w:rPr>
          <w:rFonts w:ascii="Bookman Old Style" w:hAnsi="Bookman Old Style"/>
          <w:sz w:val="32"/>
          <w:szCs w:val="32"/>
        </w:rPr>
        <w:t xml:space="preserve"> 98 </w:t>
      </w:r>
      <w:proofErr w:type="spellStart"/>
      <w:r w:rsidR="00FA152A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FA152A" w:rsidRPr="00744B0C">
        <w:rPr>
          <w:rFonts w:ascii="Bookman Old Style" w:hAnsi="Bookman Old Style"/>
          <w:sz w:val="32"/>
          <w:szCs w:val="32"/>
        </w:rPr>
        <w:t>.</w:t>
      </w:r>
      <w:r w:rsidR="00B965FE" w:rsidRPr="00744B0C">
        <w:rPr>
          <w:rFonts w:ascii="Bookman Old Style" w:hAnsi="Bookman Old Style"/>
          <w:sz w:val="32"/>
          <w:szCs w:val="32"/>
        </w:rPr>
        <w:t>, а установлены общественниками.</w:t>
      </w:r>
    </w:p>
    <w:p w:rsidR="00296702" w:rsidRPr="00744B0C" w:rsidRDefault="00901811" w:rsidP="002148D4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lastRenderedPageBreak/>
        <w:t xml:space="preserve">       </w:t>
      </w:r>
      <w:r w:rsidR="005948DB" w:rsidRPr="00744B0C">
        <w:rPr>
          <w:rFonts w:ascii="Bookman Old Style" w:hAnsi="Bookman Old Style"/>
          <w:sz w:val="32"/>
          <w:szCs w:val="32"/>
        </w:rPr>
        <w:t>К вопросам благоустройства относятся и</w:t>
      </w:r>
      <w:r w:rsidR="00D85DE9" w:rsidRPr="00744B0C">
        <w:rPr>
          <w:rFonts w:ascii="Bookman Old Style" w:hAnsi="Bookman Old Style"/>
          <w:sz w:val="32"/>
          <w:szCs w:val="32"/>
        </w:rPr>
        <w:t xml:space="preserve"> расходы по уличному освещению, включающие кроме платы за потребленную электроэнергию еще и вопросы по содержанию и ремонту электрооборудования и утилизации энергосберегающих ламп уличного освещения. На эти цели в бюджете 2018 года в соответствии с утвержденными лимитами, было запланировано 966,4 </w:t>
      </w:r>
      <w:proofErr w:type="spellStart"/>
      <w:r w:rsidR="00D85DE9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D85DE9" w:rsidRPr="00744B0C">
        <w:rPr>
          <w:rFonts w:ascii="Bookman Old Style" w:hAnsi="Bookman Old Style"/>
          <w:sz w:val="32"/>
          <w:szCs w:val="32"/>
        </w:rPr>
        <w:t>.</w:t>
      </w:r>
      <w:r w:rsidR="00910CE3" w:rsidRPr="00744B0C">
        <w:rPr>
          <w:rFonts w:ascii="Bookman Old Style" w:hAnsi="Bookman Old Style"/>
          <w:sz w:val="32"/>
          <w:szCs w:val="32"/>
        </w:rPr>
        <w:t xml:space="preserve"> Однако в связи с необходимостью замены</w:t>
      </w:r>
      <w:r w:rsidR="0043778A" w:rsidRPr="00744B0C">
        <w:rPr>
          <w:rFonts w:ascii="Bookman Old Style" w:hAnsi="Bookman Old Style"/>
          <w:sz w:val="32"/>
          <w:szCs w:val="32"/>
        </w:rPr>
        <w:t xml:space="preserve"> некоторых светильников и</w:t>
      </w:r>
      <w:r w:rsidR="00910CE3" w:rsidRPr="00744B0C">
        <w:rPr>
          <w:rFonts w:ascii="Bookman Old Style" w:hAnsi="Bookman Old Style"/>
          <w:sz w:val="32"/>
          <w:szCs w:val="32"/>
        </w:rPr>
        <w:t xml:space="preserve"> проводов уличного освещения, проходящих по территории общественных зданий и территорий на изолированные</w:t>
      </w:r>
      <w:r w:rsidR="00296702" w:rsidRPr="00744B0C">
        <w:rPr>
          <w:rFonts w:ascii="Bookman Old Style" w:hAnsi="Bookman Old Style"/>
          <w:sz w:val="32"/>
          <w:szCs w:val="32"/>
        </w:rPr>
        <w:t xml:space="preserve"> данная статья расх</w:t>
      </w:r>
      <w:r w:rsidR="0007136C" w:rsidRPr="00744B0C">
        <w:rPr>
          <w:rFonts w:ascii="Bookman Old Style" w:hAnsi="Bookman Old Style"/>
          <w:sz w:val="32"/>
          <w:szCs w:val="32"/>
        </w:rPr>
        <w:t xml:space="preserve">одов была увеличена </w:t>
      </w:r>
      <w:proofErr w:type="gramStart"/>
      <w:r w:rsidR="0007136C" w:rsidRPr="00744B0C">
        <w:rPr>
          <w:rFonts w:ascii="Bookman Old Style" w:hAnsi="Bookman Old Style"/>
          <w:sz w:val="32"/>
          <w:szCs w:val="32"/>
        </w:rPr>
        <w:t>до  1</w:t>
      </w:r>
      <w:proofErr w:type="gramEnd"/>
      <w:r w:rsidR="00AF0BDE" w:rsidRPr="00744B0C">
        <w:rPr>
          <w:rFonts w:ascii="Bookman Old Style" w:hAnsi="Bookman Old Style"/>
          <w:sz w:val="32"/>
          <w:szCs w:val="32"/>
        </w:rPr>
        <w:t xml:space="preserve"> </w:t>
      </w:r>
      <w:r w:rsidR="0007136C" w:rsidRPr="00744B0C">
        <w:rPr>
          <w:rFonts w:ascii="Bookman Old Style" w:hAnsi="Bookman Old Style"/>
          <w:sz w:val="32"/>
          <w:szCs w:val="32"/>
        </w:rPr>
        <w:t>266,4</w:t>
      </w:r>
      <w:r w:rsidR="00296702" w:rsidRPr="00744B0C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296702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296702" w:rsidRPr="00744B0C">
        <w:rPr>
          <w:rFonts w:ascii="Bookman Old Style" w:hAnsi="Bookman Old Style"/>
          <w:sz w:val="32"/>
          <w:szCs w:val="32"/>
        </w:rPr>
        <w:t>.</w:t>
      </w:r>
    </w:p>
    <w:p w:rsidR="001008EF" w:rsidRPr="00744B0C" w:rsidRDefault="001008EF" w:rsidP="002148D4">
      <w:pPr>
        <w:spacing w:after="203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  Для дальнейшего благоустройства села необходимо было изготовить документы на передачу в собственность муниципального образования земельного участка по </w:t>
      </w:r>
      <w:proofErr w:type="spellStart"/>
      <w:r w:rsidRPr="00744B0C">
        <w:rPr>
          <w:rFonts w:ascii="Bookman Old Style" w:hAnsi="Bookman Old Style"/>
          <w:sz w:val="32"/>
          <w:szCs w:val="32"/>
        </w:rPr>
        <w:t>ул.Кирова</w:t>
      </w:r>
      <w:proofErr w:type="spellEnd"/>
      <w:r w:rsidRPr="00744B0C">
        <w:rPr>
          <w:rFonts w:ascii="Bookman Old Style" w:hAnsi="Bookman Old Style"/>
          <w:sz w:val="32"/>
          <w:szCs w:val="32"/>
        </w:rPr>
        <w:t>,</w:t>
      </w:r>
      <w:r w:rsidR="00296702"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sz w:val="32"/>
          <w:szCs w:val="32"/>
        </w:rPr>
        <w:t xml:space="preserve">что и </w:t>
      </w:r>
      <w:r w:rsidR="00296702" w:rsidRPr="00744B0C">
        <w:rPr>
          <w:rFonts w:ascii="Bookman Old Style" w:hAnsi="Bookman Old Style"/>
          <w:sz w:val="32"/>
          <w:szCs w:val="32"/>
        </w:rPr>
        <w:t>было сделано.</w:t>
      </w:r>
    </w:p>
    <w:p w:rsidR="00901811" w:rsidRPr="00744B0C" w:rsidRDefault="008F65C8" w:rsidP="008F65C8">
      <w:pPr>
        <w:spacing w:after="203" w:line="240" w:lineRule="auto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Из бюджета сельского поселения финансируется и наш муниципальный Дом культуры. На содержание Дома культуры в 2018г. было израсходовано- </w:t>
      </w:r>
      <w:r w:rsidRPr="00744B0C">
        <w:rPr>
          <w:rFonts w:ascii="Bookman Old Style" w:hAnsi="Bookman Old Style"/>
          <w:color w:val="auto"/>
          <w:sz w:val="32"/>
          <w:szCs w:val="32"/>
        </w:rPr>
        <w:t xml:space="preserve">3 601,8 </w:t>
      </w:r>
      <w:proofErr w:type="spellStart"/>
      <w:r w:rsidRPr="00744B0C">
        <w:rPr>
          <w:rFonts w:ascii="Bookman Old Style" w:hAnsi="Bookman Old Style"/>
          <w:color w:val="auto"/>
          <w:sz w:val="32"/>
          <w:szCs w:val="32"/>
        </w:rPr>
        <w:t>тыс.руб</w:t>
      </w:r>
      <w:proofErr w:type="spellEnd"/>
      <w:r w:rsidRPr="00744B0C">
        <w:rPr>
          <w:rFonts w:ascii="Bookman Old Style" w:hAnsi="Bookman Old Style"/>
          <w:color w:val="auto"/>
          <w:sz w:val="32"/>
          <w:szCs w:val="32"/>
        </w:rPr>
        <w:t xml:space="preserve">. Сюда входит оплата труда в соответствии </w:t>
      </w:r>
      <w:r w:rsidRPr="00744B0C">
        <w:rPr>
          <w:rFonts w:ascii="Bookman Old Style" w:hAnsi="Bookman Old Style"/>
          <w:sz w:val="32"/>
          <w:szCs w:val="32"/>
        </w:rPr>
        <w:t xml:space="preserve">с Указом Президента, коммунальные услуги и пополнение материальной базы. </w:t>
      </w:r>
      <w:r w:rsidR="00901811" w:rsidRPr="00744B0C">
        <w:rPr>
          <w:rFonts w:ascii="Bookman Old Style" w:hAnsi="Bookman Old Style"/>
          <w:sz w:val="32"/>
          <w:szCs w:val="32"/>
        </w:rPr>
        <w:t>Многие годы наш Дом культуры был</w:t>
      </w:r>
      <w:r w:rsidR="00B46E91" w:rsidRPr="00744B0C">
        <w:rPr>
          <w:rFonts w:ascii="Bookman Old Style" w:hAnsi="Bookman Old Style"/>
          <w:sz w:val="32"/>
          <w:szCs w:val="32"/>
        </w:rPr>
        <w:t xml:space="preserve"> и остается</w:t>
      </w:r>
      <w:r w:rsidR="00901811" w:rsidRPr="00744B0C">
        <w:rPr>
          <w:rFonts w:ascii="Bookman Old Style" w:hAnsi="Bookman Old Style"/>
          <w:sz w:val="32"/>
          <w:szCs w:val="32"/>
        </w:rPr>
        <w:t xml:space="preserve"> одним из ведущих учреждений культуры нашего района, со сложившимися традициями в проведении не только сельских, районных, но и межрегиональных мероприятий. В этом огромная заслуга руководителей, творческих работников и самодеятельных коллективов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Pr="00744B0C">
        <w:rPr>
          <w:rFonts w:ascii="Bookman Old Style" w:hAnsi="Bookman Old Style"/>
          <w:sz w:val="32"/>
          <w:szCs w:val="32"/>
        </w:rPr>
        <w:t>ДК</w:t>
      </w:r>
      <w:r w:rsidR="00B46E91" w:rsidRPr="00744B0C">
        <w:rPr>
          <w:rFonts w:ascii="Bookman Old Style" w:hAnsi="Bookman Old Style"/>
          <w:sz w:val="32"/>
          <w:szCs w:val="32"/>
        </w:rPr>
        <w:t xml:space="preserve"> </w:t>
      </w:r>
      <w:r w:rsidR="00901811" w:rsidRPr="00744B0C">
        <w:rPr>
          <w:rFonts w:ascii="Bookman Old Style" w:hAnsi="Bookman Old Style"/>
          <w:sz w:val="32"/>
          <w:szCs w:val="32"/>
        </w:rPr>
        <w:t>.</w:t>
      </w:r>
      <w:proofErr w:type="gramEnd"/>
      <w:r w:rsidR="00901811" w:rsidRPr="00744B0C">
        <w:rPr>
          <w:rFonts w:ascii="Bookman Old Style" w:hAnsi="Bookman Old Style"/>
          <w:sz w:val="32"/>
          <w:szCs w:val="32"/>
        </w:rPr>
        <w:t xml:space="preserve"> В прошлом году по итогам областного конкурса среди сельских Домов </w:t>
      </w:r>
      <w:proofErr w:type="gramStart"/>
      <w:r w:rsidR="00901811" w:rsidRPr="00744B0C">
        <w:rPr>
          <w:rFonts w:ascii="Bookman Old Style" w:hAnsi="Bookman Old Style"/>
          <w:sz w:val="32"/>
          <w:szCs w:val="32"/>
        </w:rPr>
        <w:t>культуры  наш</w:t>
      </w:r>
      <w:proofErr w:type="gramEnd"/>
      <w:r w:rsidR="00901811" w:rsidRPr="00744B0C">
        <w:rPr>
          <w:rFonts w:ascii="Bookman Old Style" w:hAnsi="Bookman Old Style"/>
          <w:sz w:val="32"/>
          <w:szCs w:val="32"/>
        </w:rPr>
        <w:t xml:space="preserve"> ДК</w:t>
      </w:r>
      <w:r w:rsidR="00083066" w:rsidRPr="00744B0C">
        <w:rPr>
          <w:rFonts w:ascii="Bookman Old Style" w:hAnsi="Bookman Old Style"/>
          <w:sz w:val="32"/>
          <w:szCs w:val="32"/>
        </w:rPr>
        <w:t xml:space="preserve"> получил гранд в национальном проекте «Лучшее учреждение культуры» с  премией</w:t>
      </w:r>
      <w:r w:rsidR="00901811" w:rsidRPr="00744B0C">
        <w:rPr>
          <w:rFonts w:ascii="Bookman Old Style" w:hAnsi="Bookman Old Style"/>
          <w:sz w:val="32"/>
          <w:szCs w:val="32"/>
        </w:rPr>
        <w:t xml:space="preserve"> в сумме 100 </w:t>
      </w:r>
      <w:proofErr w:type="spellStart"/>
      <w:r w:rsidR="00901811" w:rsidRPr="00744B0C">
        <w:rPr>
          <w:rFonts w:ascii="Bookman Old Style" w:hAnsi="Bookman Old Style"/>
          <w:sz w:val="32"/>
          <w:szCs w:val="32"/>
        </w:rPr>
        <w:t>тыс.рублей</w:t>
      </w:r>
      <w:proofErr w:type="spellEnd"/>
      <w:r w:rsidR="00901811" w:rsidRPr="00744B0C">
        <w:rPr>
          <w:rFonts w:ascii="Bookman Old Style" w:hAnsi="Bookman Old Style"/>
          <w:sz w:val="32"/>
          <w:szCs w:val="32"/>
        </w:rPr>
        <w:t>, которые были направлены ими на приобретение музыкального</w:t>
      </w:r>
      <w:r w:rsidR="00083066" w:rsidRPr="00744B0C">
        <w:rPr>
          <w:rFonts w:ascii="Bookman Old Style" w:hAnsi="Bookman Old Style"/>
          <w:sz w:val="32"/>
          <w:szCs w:val="32"/>
        </w:rPr>
        <w:t xml:space="preserve"> и светового</w:t>
      </w:r>
      <w:r w:rsidR="00901811" w:rsidRPr="00744B0C">
        <w:rPr>
          <w:rFonts w:ascii="Bookman Old Style" w:hAnsi="Bookman Old Style"/>
          <w:sz w:val="32"/>
          <w:szCs w:val="32"/>
        </w:rPr>
        <w:t xml:space="preserve"> оборудования. На эти же цели были направлены и 120 </w:t>
      </w:r>
      <w:proofErr w:type="spellStart"/>
      <w:r w:rsidR="00901811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901811" w:rsidRPr="00744B0C">
        <w:rPr>
          <w:rFonts w:ascii="Bookman Old Style" w:hAnsi="Bookman Old Style"/>
          <w:sz w:val="32"/>
          <w:szCs w:val="32"/>
        </w:rPr>
        <w:t>., подаренные ДК ОАО «</w:t>
      </w:r>
      <w:proofErr w:type="spellStart"/>
      <w:r w:rsidR="00901811" w:rsidRPr="00744B0C">
        <w:rPr>
          <w:rFonts w:ascii="Bookman Old Style" w:hAnsi="Bookman Old Style"/>
          <w:sz w:val="32"/>
          <w:szCs w:val="32"/>
        </w:rPr>
        <w:t>Развиленское</w:t>
      </w:r>
      <w:proofErr w:type="spellEnd"/>
      <w:r w:rsidR="00901811" w:rsidRPr="00744B0C">
        <w:rPr>
          <w:rFonts w:ascii="Bookman Old Style" w:hAnsi="Bookman Old Style"/>
          <w:sz w:val="32"/>
          <w:szCs w:val="32"/>
        </w:rPr>
        <w:t>». Здесь</w:t>
      </w:r>
      <w:r w:rsidRPr="00744B0C">
        <w:rPr>
          <w:rFonts w:ascii="Bookman Old Style" w:hAnsi="Bookman Old Style"/>
          <w:sz w:val="32"/>
          <w:szCs w:val="32"/>
        </w:rPr>
        <w:t xml:space="preserve"> за счет средств бюджета</w:t>
      </w:r>
      <w:r w:rsidR="00901811" w:rsidRPr="00744B0C">
        <w:rPr>
          <w:rFonts w:ascii="Bookman Old Style" w:hAnsi="Bookman Old Style"/>
          <w:sz w:val="32"/>
          <w:szCs w:val="32"/>
        </w:rPr>
        <w:t xml:space="preserve"> </w:t>
      </w:r>
      <w:r w:rsidR="00901811" w:rsidRPr="00744B0C">
        <w:rPr>
          <w:rFonts w:ascii="Bookman Old Style" w:hAnsi="Bookman Old Style"/>
          <w:sz w:val="32"/>
          <w:szCs w:val="32"/>
        </w:rPr>
        <w:lastRenderedPageBreak/>
        <w:t xml:space="preserve">заменены 2 окна и дверь в одном из кабинетов, установлена сплит-система в кабинете директора и 2 сплит системы в танцевальном зале. Что позволило нам создать комфортные условия для отдыха и работы. Выполнены требования пожарной безопасности в здании ДК- установлены молниеотводы, обновлена пропитка потолка и панелей противопожарной смесью, заменены светильники. </w:t>
      </w:r>
      <w:r w:rsidR="00B240A1" w:rsidRPr="00744B0C">
        <w:rPr>
          <w:rFonts w:ascii="Bookman Old Style" w:hAnsi="Bookman Old Style"/>
          <w:sz w:val="32"/>
          <w:szCs w:val="32"/>
        </w:rPr>
        <w:t>В Доме культуры традиционно работают множество самодеятельных клубов и кружков. И с каждым годом их становится больше.</w:t>
      </w:r>
      <w:r w:rsidRPr="00744B0C">
        <w:rPr>
          <w:rFonts w:ascii="Bookman Old Style" w:hAnsi="Bookman Old Style"/>
          <w:sz w:val="32"/>
          <w:szCs w:val="32"/>
        </w:rPr>
        <w:t xml:space="preserve"> Поле их деятельности многогранно.</w:t>
      </w:r>
    </w:p>
    <w:p w:rsidR="008F65C8" w:rsidRPr="00744B0C" w:rsidRDefault="00B240A1" w:rsidP="008F65C8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Активно занимаются жители нашего села спортом. Хочу поблагодарить всех спортсменов-общественников </w:t>
      </w:r>
      <w:proofErr w:type="gramStart"/>
      <w:r w:rsidRPr="00744B0C">
        <w:rPr>
          <w:rFonts w:ascii="Bookman Old Style" w:hAnsi="Bookman Old Style"/>
          <w:sz w:val="32"/>
          <w:szCs w:val="32"/>
        </w:rPr>
        <w:t>за  активное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 участие в Спартакиаде Дона, где мы уже традиционно на районном уровне вперед пропускаем только райцентр. По итогам прошлого года мы также на втором общекомандном месте. Радует, </w:t>
      </w:r>
      <w:proofErr w:type="gramStart"/>
      <w:r w:rsidRPr="00744B0C">
        <w:rPr>
          <w:rFonts w:ascii="Bookman Old Style" w:hAnsi="Bookman Old Style"/>
          <w:sz w:val="32"/>
          <w:szCs w:val="32"/>
        </w:rPr>
        <w:t>что  больше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 пенсионеров у нас стало выступать за нашу сельскую сборную и показывают хорошие результаты. Участвуют люди и с ограниченными возможностями здоровья и тоже в своей подгруппе показывают достойные результаты.</w:t>
      </w:r>
      <w:r w:rsidR="008F65C8" w:rsidRPr="00744B0C">
        <w:rPr>
          <w:rFonts w:ascii="Bookman Old Style" w:hAnsi="Bookman Old Style"/>
          <w:sz w:val="32"/>
          <w:szCs w:val="32"/>
        </w:rPr>
        <w:t xml:space="preserve"> Занятия спортом укрепляют не только физические, но и духовные силы человека.</w:t>
      </w:r>
    </w:p>
    <w:p w:rsidR="00865207" w:rsidRPr="00744B0C" w:rsidRDefault="00901811" w:rsidP="008F65C8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3F6F0E" w:rsidRPr="00744B0C" w:rsidRDefault="003F6F0E" w:rsidP="003F6F0E">
      <w:pPr>
        <w:ind w:left="360"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</w:t>
      </w:r>
      <w:r w:rsidRPr="00744B0C">
        <w:rPr>
          <w:rFonts w:ascii="Bookman Old Style" w:hAnsi="Bookman Old Style"/>
          <w:b/>
          <w:sz w:val="32"/>
          <w:szCs w:val="32"/>
        </w:rPr>
        <w:t>По вопросам полномочий, переданных району.</w:t>
      </w:r>
    </w:p>
    <w:p w:rsidR="003F6F0E" w:rsidRPr="00744B0C" w:rsidRDefault="003F6F0E" w:rsidP="003F6F0E">
      <w:pPr>
        <w:ind w:left="360" w:firstLine="0"/>
        <w:rPr>
          <w:rFonts w:ascii="Bookman Old Style" w:hAnsi="Bookman Old Style"/>
          <w:sz w:val="32"/>
          <w:szCs w:val="32"/>
        </w:rPr>
      </w:pPr>
    </w:p>
    <w:p w:rsidR="003F6F0E" w:rsidRPr="00744B0C" w:rsidRDefault="003F6F0E" w:rsidP="003F6F0E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</w:t>
      </w:r>
      <w:proofErr w:type="gramStart"/>
      <w:r w:rsidRPr="00744B0C">
        <w:rPr>
          <w:rFonts w:ascii="Bookman Old Style" w:hAnsi="Bookman Old Style"/>
          <w:sz w:val="32"/>
          <w:szCs w:val="32"/>
        </w:rPr>
        <w:t>Несмотря  на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 то, что вопросы дорожной деятельности в отношении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внутрипоселковых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дорог и вопросы водоснабжения поселения теперь находятся в ведении района, администрация сельского поселения не стоит и не должна стоять в стороне от решения данных проблем.</w:t>
      </w:r>
      <w:r w:rsidR="00386AB9" w:rsidRPr="00744B0C">
        <w:rPr>
          <w:rFonts w:ascii="Bookman Old Style" w:hAnsi="Bookman Old Style"/>
          <w:sz w:val="32"/>
          <w:szCs w:val="32"/>
        </w:rPr>
        <w:t xml:space="preserve"> Совместно со специалистами администрации района мы определяем необходимый объем работ, исходя из выделенных нашему поселению средств.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386AB9" w:rsidRPr="00744B0C">
        <w:rPr>
          <w:rFonts w:ascii="Bookman Old Style" w:hAnsi="Bookman Old Style"/>
          <w:sz w:val="32"/>
          <w:szCs w:val="32"/>
        </w:rPr>
        <w:t>В истекшем</w:t>
      </w:r>
      <w:r w:rsidRPr="00744B0C">
        <w:rPr>
          <w:rFonts w:ascii="Bookman Old Style" w:hAnsi="Bookman Old Style"/>
          <w:sz w:val="32"/>
          <w:szCs w:val="32"/>
        </w:rPr>
        <w:t xml:space="preserve"> году на Красную Поляну выделялись средства на:</w:t>
      </w:r>
    </w:p>
    <w:p w:rsidR="003F6F0E" w:rsidRPr="00744B0C" w:rsidRDefault="003F6F0E" w:rsidP="003F6F0E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lastRenderedPageBreak/>
        <w:t>- зимнее содержание дорог;</w:t>
      </w:r>
    </w:p>
    <w:p w:rsidR="003F6F0E" w:rsidRPr="00744B0C" w:rsidRDefault="003F6F0E" w:rsidP="003F6F0E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- ямочный ремонт автомобильных дорог общего пользования местного значения;</w:t>
      </w:r>
    </w:p>
    <w:p w:rsidR="00C50FB2" w:rsidRPr="00744B0C" w:rsidRDefault="003F6F0E" w:rsidP="003F6F0E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- на ремонт дороги с асфальтовым покрытием по </w:t>
      </w:r>
      <w:proofErr w:type="spellStart"/>
      <w:r w:rsidRPr="00744B0C">
        <w:rPr>
          <w:rFonts w:ascii="Bookman Old Style" w:hAnsi="Bookman Old Style"/>
          <w:sz w:val="32"/>
          <w:szCs w:val="32"/>
        </w:rPr>
        <w:t>ул.Социалистической</w:t>
      </w:r>
      <w:proofErr w:type="spellEnd"/>
      <w:r w:rsidR="00C50FB2" w:rsidRPr="00744B0C">
        <w:rPr>
          <w:rFonts w:ascii="Bookman Old Style" w:hAnsi="Bookman Old Style"/>
          <w:sz w:val="32"/>
          <w:szCs w:val="32"/>
        </w:rPr>
        <w:t>;</w:t>
      </w:r>
    </w:p>
    <w:p w:rsidR="000C729E" w:rsidRDefault="00386AB9" w:rsidP="00C50FB2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Запланированные</w:t>
      </w:r>
      <w:r w:rsidR="00C50FB2" w:rsidRPr="00744B0C">
        <w:rPr>
          <w:rFonts w:ascii="Bookman Old Style" w:hAnsi="Bookman Old Style"/>
          <w:sz w:val="32"/>
          <w:szCs w:val="32"/>
        </w:rPr>
        <w:t xml:space="preserve"> работы по</w:t>
      </w:r>
      <w:r w:rsidR="003F6F0E" w:rsidRPr="00744B0C">
        <w:rPr>
          <w:rFonts w:ascii="Bookman Old Style" w:hAnsi="Bookman Old Style"/>
          <w:sz w:val="32"/>
          <w:szCs w:val="32"/>
        </w:rPr>
        <w:t xml:space="preserve"> восс</w:t>
      </w:r>
      <w:r w:rsidRPr="00744B0C">
        <w:rPr>
          <w:rFonts w:ascii="Bookman Old Style" w:hAnsi="Bookman Old Style"/>
          <w:sz w:val="32"/>
          <w:szCs w:val="32"/>
        </w:rPr>
        <w:t>тановлению профиля щебеночных</w:t>
      </w:r>
      <w:r w:rsidR="003F6F0E" w:rsidRPr="00744B0C">
        <w:rPr>
          <w:rFonts w:ascii="Bookman Old Style" w:hAnsi="Bookman Old Style"/>
          <w:sz w:val="32"/>
          <w:szCs w:val="32"/>
        </w:rPr>
        <w:t xml:space="preserve"> дорог</w:t>
      </w:r>
      <w:r w:rsidR="00C50FB2" w:rsidRPr="00744B0C">
        <w:rPr>
          <w:rFonts w:ascii="Bookman Old Style" w:hAnsi="Bookman Old Style"/>
          <w:sz w:val="32"/>
          <w:szCs w:val="32"/>
        </w:rPr>
        <w:t xml:space="preserve"> с добавлением нового материала по </w:t>
      </w:r>
      <w:proofErr w:type="spellStart"/>
      <w:r w:rsidR="00C50FB2" w:rsidRPr="00744B0C">
        <w:rPr>
          <w:rFonts w:ascii="Bookman Old Style" w:hAnsi="Bookman Old Style"/>
          <w:sz w:val="32"/>
          <w:szCs w:val="32"/>
        </w:rPr>
        <w:t>ул.Талаева</w:t>
      </w:r>
      <w:proofErr w:type="spellEnd"/>
      <w:r w:rsidR="00C50FB2" w:rsidRPr="00744B0C">
        <w:rPr>
          <w:rFonts w:ascii="Bookman Old Style" w:hAnsi="Bookman Old Style"/>
          <w:sz w:val="32"/>
          <w:szCs w:val="32"/>
        </w:rPr>
        <w:t xml:space="preserve"> и </w:t>
      </w:r>
      <w:r w:rsidRPr="00744B0C">
        <w:rPr>
          <w:rFonts w:ascii="Bookman Old Style" w:hAnsi="Bookman Old Style"/>
          <w:sz w:val="32"/>
          <w:szCs w:val="32"/>
        </w:rPr>
        <w:t xml:space="preserve">южной части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ул.Социалистической</w:t>
      </w:r>
      <w:proofErr w:type="spellEnd"/>
      <w:r w:rsidRPr="00744B0C">
        <w:rPr>
          <w:rFonts w:ascii="Bookman Old Style" w:hAnsi="Bookman Old Style"/>
          <w:sz w:val="32"/>
          <w:szCs w:val="32"/>
        </w:rPr>
        <w:t>, а также</w:t>
      </w:r>
      <w:r w:rsidR="004C6D29" w:rsidRPr="00744B0C">
        <w:rPr>
          <w:rFonts w:ascii="Bookman Old Style" w:hAnsi="Bookman Old Style"/>
          <w:sz w:val="32"/>
          <w:szCs w:val="32"/>
        </w:rPr>
        <w:t xml:space="preserve"> с добавлением ПГС по </w:t>
      </w:r>
      <w:proofErr w:type="spellStart"/>
      <w:r w:rsidR="004C6D29" w:rsidRPr="00744B0C">
        <w:rPr>
          <w:rFonts w:ascii="Bookman Old Style" w:hAnsi="Bookman Old Style"/>
          <w:sz w:val="32"/>
          <w:szCs w:val="32"/>
        </w:rPr>
        <w:t>ул.Степная</w:t>
      </w:r>
      <w:proofErr w:type="spellEnd"/>
      <w:r w:rsidR="004C6D29" w:rsidRPr="00744B0C">
        <w:rPr>
          <w:rFonts w:ascii="Bookman Old Style" w:hAnsi="Bookman Old Style"/>
          <w:sz w:val="32"/>
          <w:szCs w:val="32"/>
        </w:rPr>
        <w:t xml:space="preserve"> и Крестьянская так и не провелись. Администрация района объясняет это </w:t>
      </w:r>
      <w:proofErr w:type="gramStart"/>
      <w:r w:rsidR="004C6D29" w:rsidRPr="00744B0C">
        <w:rPr>
          <w:rFonts w:ascii="Bookman Old Style" w:hAnsi="Bookman Old Style"/>
          <w:sz w:val="32"/>
          <w:szCs w:val="32"/>
        </w:rPr>
        <w:t xml:space="preserve">не выполнением </w:t>
      </w:r>
      <w:proofErr w:type="gramEnd"/>
      <w:r w:rsidR="004C6D29" w:rsidRPr="00744B0C">
        <w:rPr>
          <w:rFonts w:ascii="Bookman Old Style" w:hAnsi="Bookman Old Style"/>
          <w:sz w:val="32"/>
          <w:szCs w:val="32"/>
        </w:rPr>
        <w:t>подрядчиком своих обязательств перед районом. В этом году положение на щебеночных дорогах значительно ухудшилось.</w:t>
      </w:r>
    </w:p>
    <w:p w:rsidR="000C729E" w:rsidRDefault="000C729E" w:rsidP="000C729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До 2016 года средства «дорожного фонда» поступали в бюджет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напрямую. И составляли они в пределах 2,5-3 </w:t>
      </w:r>
      <w:proofErr w:type="spellStart"/>
      <w:r>
        <w:rPr>
          <w:sz w:val="32"/>
          <w:szCs w:val="32"/>
        </w:rPr>
        <w:t>млн.руб</w:t>
      </w:r>
      <w:proofErr w:type="spellEnd"/>
      <w:r>
        <w:rPr>
          <w:sz w:val="32"/>
          <w:szCs w:val="32"/>
        </w:rPr>
        <w:t xml:space="preserve">. в год. Однако в связи с разграничением полномочий в сфере дорожной деятельности в отношении дорог местного значения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в 2017 году из бюджета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в бюджет Песчанокопского района было перечислено 569 013 рублей (пятьсот шестьдесят девять тысяч тринадцать рублей). Согласно Соглашения о перечислении средств дорожного фонда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в бюджет Песчанокопского района от 31 января 2017года, администрация Песчанокопского района обязана обеспечить увеличение бюджетных ассигнований дорожного фонда Песчанокопского района на решение вопросов дорожной деятельности </w:t>
      </w:r>
      <w:r w:rsidRPr="004A5445">
        <w:rPr>
          <w:b/>
          <w:sz w:val="32"/>
          <w:szCs w:val="32"/>
        </w:rPr>
        <w:t xml:space="preserve">на территории </w:t>
      </w:r>
      <w:proofErr w:type="spellStart"/>
      <w:r w:rsidRPr="004A5445">
        <w:rPr>
          <w:b/>
          <w:sz w:val="32"/>
          <w:szCs w:val="32"/>
        </w:rPr>
        <w:t>Краснополянского</w:t>
      </w:r>
      <w:proofErr w:type="spellEnd"/>
      <w:r w:rsidRPr="004A5445">
        <w:rPr>
          <w:b/>
          <w:sz w:val="32"/>
          <w:szCs w:val="32"/>
        </w:rPr>
        <w:t xml:space="preserve"> сельского поселения.</w:t>
      </w:r>
      <w:r>
        <w:rPr>
          <w:sz w:val="32"/>
          <w:szCs w:val="32"/>
        </w:rPr>
        <w:t xml:space="preserve"> Из этого следует, средства дорожного фонда, выделяемые на ремонт и содержание </w:t>
      </w:r>
      <w:proofErr w:type="spellStart"/>
      <w:r>
        <w:rPr>
          <w:sz w:val="32"/>
          <w:szCs w:val="32"/>
        </w:rPr>
        <w:t>внутрипоселковых</w:t>
      </w:r>
      <w:proofErr w:type="spellEnd"/>
      <w:r>
        <w:rPr>
          <w:sz w:val="32"/>
          <w:szCs w:val="32"/>
        </w:rPr>
        <w:t xml:space="preserve"> дорог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ещё в 2017 году должны были увеличиться на 570 тысяч рублей. Однако ни в 2017г., ни в 2018 г. не только не произошло увеличения финансирования, но и значительно уменьшился объем дорожных работ выполняемых на территории села Красная Поляна. Выполнялся только ежегодный мелкий ямочный ремонт, и в 2018 году выполнен ремонт дороги по </w:t>
      </w:r>
      <w:proofErr w:type="spellStart"/>
      <w:r>
        <w:rPr>
          <w:sz w:val="32"/>
          <w:szCs w:val="32"/>
        </w:rPr>
        <w:t>ул.Социалистическая</w:t>
      </w:r>
      <w:proofErr w:type="spellEnd"/>
      <w:r>
        <w:rPr>
          <w:sz w:val="32"/>
          <w:szCs w:val="32"/>
        </w:rPr>
        <w:t>.</w:t>
      </w:r>
    </w:p>
    <w:p w:rsidR="000C729E" w:rsidRPr="00142E64" w:rsidRDefault="000C729E" w:rsidP="000C729E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Еще одна проблема- мост через </w:t>
      </w:r>
      <w:proofErr w:type="spellStart"/>
      <w:r>
        <w:rPr>
          <w:sz w:val="32"/>
          <w:szCs w:val="32"/>
        </w:rPr>
        <w:t>р.Егорлык</w:t>
      </w:r>
      <w:proofErr w:type="spellEnd"/>
      <w:r>
        <w:rPr>
          <w:sz w:val="32"/>
          <w:szCs w:val="32"/>
        </w:rPr>
        <w:t xml:space="preserve">, расположенный на </w:t>
      </w:r>
      <w:r w:rsidRPr="00142E64">
        <w:rPr>
          <w:sz w:val="32"/>
          <w:szCs w:val="32"/>
        </w:rPr>
        <w:t xml:space="preserve">межмуниципальной автодороге общего пользования: Ростов н/Д- </w:t>
      </w:r>
      <w:proofErr w:type="spellStart"/>
      <w:r w:rsidRPr="00142E64">
        <w:rPr>
          <w:sz w:val="32"/>
          <w:szCs w:val="32"/>
        </w:rPr>
        <w:t>пос.Дальнее</w:t>
      </w:r>
      <w:proofErr w:type="spellEnd"/>
      <w:r w:rsidRPr="00142E64">
        <w:rPr>
          <w:sz w:val="32"/>
          <w:szCs w:val="32"/>
        </w:rPr>
        <w:t xml:space="preserve"> Поле в районе </w:t>
      </w:r>
      <w:proofErr w:type="spellStart"/>
      <w:r w:rsidRPr="00142E64">
        <w:rPr>
          <w:sz w:val="32"/>
          <w:szCs w:val="32"/>
        </w:rPr>
        <w:t>с.Красная</w:t>
      </w:r>
      <w:proofErr w:type="spellEnd"/>
      <w:r w:rsidRPr="00142E64">
        <w:rPr>
          <w:sz w:val="32"/>
          <w:szCs w:val="32"/>
        </w:rPr>
        <w:t xml:space="preserve"> Поляна Песчанокопского района. Мост входит в схему маршрута движения школьного автобуса и пешеходного движения.</w:t>
      </w:r>
    </w:p>
    <w:p w:rsidR="000C729E" w:rsidRPr="00142E64" w:rsidRDefault="000C729E" w:rsidP="000C729E">
      <w:pPr>
        <w:ind w:firstLine="708"/>
        <w:rPr>
          <w:sz w:val="32"/>
          <w:szCs w:val="32"/>
        </w:rPr>
      </w:pPr>
      <w:r>
        <w:rPr>
          <w:szCs w:val="28"/>
        </w:rPr>
        <w:t xml:space="preserve"> </w:t>
      </w:r>
      <w:r w:rsidRPr="00142E64">
        <w:rPr>
          <w:sz w:val="32"/>
          <w:szCs w:val="32"/>
        </w:rPr>
        <w:t>Состояние моста</w:t>
      </w:r>
      <w:r>
        <w:rPr>
          <w:sz w:val="32"/>
          <w:szCs w:val="32"/>
        </w:rPr>
        <w:t xml:space="preserve"> оставляет желать лучшего:</w:t>
      </w:r>
      <w:r w:rsidRPr="00142E64">
        <w:rPr>
          <w:sz w:val="32"/>
          <w:szCs w:val="32"/>
        </w:rPr>
        <w:t xml:space="preserve"> фонари, расположенные на мосту находятся в неисправном состоянии, провода, соединяющие фонари не соответствуют нормативам, требуют замены.  Движение по мосту в темное время суток затруднительно, создает угрозу жизни и здоровью участникам дорожного движения, в первую очередь пешеходам и велосипедистам.</w:t>
      </w:r>
      <w:r>
        <w:rPr>
          <w:sz w:val="32"/>
          <w:szCs w:val="32"/>
        </w:rPr>
        <w:t xml:space="preserve"> На мосту несвоевременно </w:t>
      </w:r>
      <w:proofErr w:type="gramStart"/>
      <w:r>
        <w:rPr>
          <w:sz w:val="32"/>
          <w:szCs w:val="32"/>
        </w:rPr>
        <w:t>проводится  ремонт</w:t>
      </w:r>
      <w:proofErr w:type="gramEnd"/>
      <w:r>
        <w:rPr>
          <w:sz w:val="32"/>
          <w:szCs w:val="32"/>
        </w:rPr>
        <w:t xml:space="preserve"> и уборка проезжей части и пешеходной дорожки от снега зимой и грязи летом, ограждение моста требует покраски. Не смотря на письменные и устные обращения администрации и Собрания депутатов </w:t>
      </w:r>
      <w:proofErr w:type="spellStart"/>
      <w:r>
        <w:rPr>
          <w:sz w:val="32"/>
          <w:szCs w:val="32"/>
        </w:rPr>
        <w:t>Краснополянского</w:t>
      </w:r>
      <w:proofErr w:type="spellEnd"/>
      <w:r>
        <w:rPr>
          <w:sz w:val="32"/>
          <w:szCs w:val="32"/>
        </w:rPr>
        <w:t xml:space="preserve"> сельского поселения в адрес, в том числе, министерства автомобильных дорог, невозможно выявить подрядную организацию, выполняемую работы по ремонту и содержанию моста. </w:t>
      </w:r>
      <w:r w:rsidR="000B7435">
        <w:rPr>
          <w:sz w:val="32"/>
          <w:szCs w:val="32"/>
        </w:rPr>
        <w:t>Сегодня мы еще раз от имени всех жителей села просим администрацию района оказать нам содействие в решении этого, не требующего отлагательств вопроса.</w:t>
      </w:r>
    </w:p>
    <w:p w:rsidR="00340F34" w:rsidRPr="00744B0C" w:rsidRDefault="004C6D29" w:rsidP="00C50FB2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0B7435">
        <w:rPr>
          <w:rFonts w:ascii="Bookman Old Style" w:hAnsi="Bookman Old Style"/>
          <w:sz w:val="32"/>
          <w:szCs w:val="32"/>
        </w:rPr>
        <w:t>В отношении дорожной деятельности м</w:t>
      </w:r>
      <w:r w:rsidRPr="00744B0C">
        <w:rPr>
          <w:rFonts w:ascii="Bookman Old Style" w:hAnsi="Bookman Old Style"/>
          <w:sz w:val="32"/>
          <w:szCs w:val="32"/>
        </w:rPr>
        <w:t>ы уже направили в районную администрацию письмо о необходимости срочного выполнения обязательств перед нашим поселением по прошлому году. Кроме того необходим ямочный ремонт по многим улицам села</w:t>
      </w:r>
      <w:r w:rsidR="00340F34" w:rsidRPr="00744B0C">
        <w:rPr>
          <w:rFonts w:ascii="Bookman Old Style" w:hAnsi="Bookman Old Style"/>
          <w:sz w:val="32"/>
          <w:szCs w:val="32"/>
        </w:rPr>
        <w:t xml:space="preserve"> и ремонт участков</w:t>
      </w:r>
      <w:r w:rsidR="00296702" w:rsidRPr="00744B0C">
        <w:rPr>
          <w:rFonts w:ascii="Bookman Old Style" w:hAnsi="Bookman Old Style"/>
          <w:sz w:val="32"/>
          <w:szCs w:val="32"/>
        </w:rPr>
        <w:t xml:space="preserve"> асфальтированных</w:t>
      </w:r>
      <w:r w:rsidR="000B7435">
        <w:rPr>
          <w:rFonts w:ascii="Bookman Old Style" w:hAnsi="Bookman Old Style"/>
          <w:sz w:val="32"/>
          <w:szCs w:val="32"/>
        </w:rPr>
        <w:t xml:space="preserve"> дорог по </w:t>
      </w:r>
      <w:proofErr w:type="spellStart"/>
      <w:r w:rsidR="000B7435">
        <w:rPr>
          <w:rFonts w:ascii="Bookman Old Style" w:hAnsi="Bookman Old Style"/>
          <w:sz w:val="32"/>
          <w:szCs w:val="32"/>
        </w:rPr>
        <w:t>ул.Садовой</w:t>
      </w:r>
      <w:proofErr w:type="spellEnd"/>
      <w:r w:rsidR="000B7435">
        <w:rPr>
          <w:rFonts w:ascii="Bookman Old Style" w:hAnsi="Bookman Old Style"/>
          <w:sz w:val="32"/>
          <w:szCs w:val="32"/>
        </w:rPr>
        <w:t xml:space="preserve">, </w:t>
      </w:r>
      <w:r w:rsidR="00340F34" w:rsidRPr="00744B0C">
        <w:rPr>
          <w:rFonts w:ascii="Bookman Old Style" w:hAnsi="Bookman Old Style"/>
          <w:sz w:val="32"/>
          <w:szCs w:val="32"/>
        </w:rPr>
        <w:t>Владимирова</w:t>
      </w:r>
      <w:r w:rsidR="000B7435">
        <w:rPr>
          <w:rFonts w:ascii="Bookman Old Style" w:hAnsi="Bookman Old Style"/>
          <w:sz w:val="32"/>
          <w:szCs w:val="32"/>
        </w:rPr>
        <w:t>, Колхозной</w:t>
      </w:r>
      <w:r w:rsidR="00340F34" w:rsidRPr="00744B0C">
        <w:rPr>
          <w:rFonts w:ascii="Bookman Old Style" w:hAnsi="Bookman Old Style"/>
          <w:sz w:val="32"/>
          <w:szCs w:val="32"/>
        </w:rPr>
        <w:t>.</w:t>
      </w:r>
      <w:r w:rsidR="002D04D1" w:rsidRPr="00744B0C">
        <w:rPr>
          <w:rFonts w:ascii="Bookman Old Style" w:hAnsi="Bookman Old Style"/>
          <w:sz w:val="32"/>
          <w:szCs w:val="32"/>
        </w:rPr>
        <w:t xml:space="preserve"> </w:t>
      </w:r>
      <w:r w:rsidR="000B7435">
        <w:rPr>
          <w:rFonts w:ascii="Bookman Old Style" w:hAnsi="Bookman Old Style"/>
          <w:sz w:val="32"/>
          <w:szCs w:val="32"/>
        </w:rPr>
        <w:t xml:space="preserve">По поручению главы администрации района </w:t>
      </w:r>
      <w:proofErr w:type="spellStart"/>
      <w:r w:rsidR="000B7435">
        <w:rPr>
          <w:rFonts w:ascii="Bookman Old Style" w:hAnsi="Bookman Old Style"/>
          <w:sz w:val="32"/>
          <w:szCs w:val="32"/>
        </w:rPr>
        <w:t>А.И.Зубова</w:t>
      </w:r>
      <w:proofErr w:type="spellEnd"/>
      <w:r w:rsidR="000B7435">
        <w:rPr>
          <w:rFonts w:ascii="Bookman Old Style" w:hAnsi="Bookman Old Style"/>
          <w:sz w:val="32"/>
          <w:szCs w:val="32"/>
        </w:rPr>
        <w:t xml:space="preserve"> была создана комиссия по </w:t>
      </w:r>
      <w:proofErr w:type="gramStart"/>
      <w:r w:rsidR="000B7435">
        <w:rPr>
          <w:rFonts w:ascii="Bookman Old Style" w:hAnsi="Bookman Old Style"/>
          <w:sz w:val="32"/>
          <w:szCs w:val="32"/>
        </w:rPr>
        <w:t xml:space="preserve">обследованию  </w:t>
      </w:r>
      <w:proofErr w:type="spellStart"/>
      <w:r w:rsidR="000B7435">
        <w:rPr>
          <w:rFonts w:ascii="Bookman Old Style" w:hAnsi="Bookman Old Style"/>
          <w:sz w:val="32"/>
          <w:szCs w:val="32"/>
        </w:rPr>
        <w:t>внутрипоселковых</w:t>
      </w:r>
      <w:proofErr w:type="spellEnd"/>
      <w:proofErr w:type="gramEnd"/>
      <w:r w:rsidR="000B7435">
        <w:rPr>
          <w:rFonts w:ascii="Bookman Old Style" w:hAnsi="Bookman Old Style"/>
          <w:sz w:val="32"/>
          <w:szCs w:val="32"/>
        </w:rPr>
        <w:t xml:space="preserve"> дорог и с</w:t>
      </w:r>
      <w:r w:rsidR="002D04D1" w:rsidRPr="00744B0C">
        <w:rPr>
          <w:rFonts w:ascii="Bookman Old Style" w:hAnsi="Bookman Old Style"/>
          <w:sz w:val="32"/>
          <w:szCs w:val="32"/>
        </w:rPr>
        <w:t>пециалистами районной и сельской  администрации неделю назад произведено обслед</w:t>
      </w:r>
      <w:r w:rsidR="000B7435">
        <w:rPr>
          <w:rFonts w:ascii="Bookman Old Style" w:hAnsi="Bookman Old Style"/>
          <w:sz w:val="32"/>
          <w:szCs w:val="32"/>
        </w:rPr>
        <w:t>ование дорог поселения и надеемся,</w:t>
      </w:r>
      <w:r w:rsidR="004C63B6">
        <w:rPr>
          <w:rFonts w:ascii="Bookman Old Style" w:hAnsi="Bookman Old Style"/>
          <w:sz w:val="32"/>
          <w:szCs w:val="32"/>
        </w:rPr>
        <w:t xml:space="preserve"> </w:t>
      </w:r>
      <w:r w:rsidR="000B7435">
        <w:rPr>
          <w:rFonts w:ascii="Bookman Old Style" w:hAnsi="Bookman Old Style"/>
          <w:sz w:val="32"/>
          <w:szCs w:val="32"/>
        </w:rPr>
        <w:t xml:space="preserve">что и наши дороги </w:t>
      </w:r>
      <w:r w:rsidR="002D04D1" w:rsidRPr="00744B0C">
        <w:rPr>
          <w:rFonts w:ascii="Bookman Old Style" w:hAnsi="Bookman Old Style"/>
          <w:sz w:val="32"/>
          <w:szCs w:val="32"/>
        </w:rPr>
        <w:t xml:space="preserve">будут включены в план ремонта. </w:t>
      </w:r>
    </w:p>
    <w:p w:rsidR="00C50FB2" w:rsidRPr="00744B0C" w:rsidRDefault="00340F34" w:rsidP="00C50FB2">
      <w:pPr>
        <w:ind w:left="360"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В прошлом году, по просьбе наших жителей, районом была</w:t>
      </w:r>
      <w:r w:rsidR="00C50FB2" w:rsidRPr="00744B0C">
        <w:rPr>
          <w:rFonts w:ascii="Bookman Old Style" w:hAnsi="Bookman Old Style"/>
          <w:sz w:val="32"/>
          <w:szCs w:val="32"/>
        </w:rPr>
        <w:t xml:space="preserve"> установлена остановка на </w:t>
      </w:r>
      <w:proofErr w:type="spellStart"/>
      <w:r w:rsidR="00C50FB2" w:rsidRPr="00744B0C">
        <w:rPr>
          <w:rFonts w:ascii="Bookman Old Style" w:hAnsi="Bookman Old Style"/>
          <w:sz w:val="32"/>
          <w:szCs w:val="32"/>
        </w:rPr>
        <w:t>ул.Чапаева</w:t>
      </w:r>
      <w:proofErr w:type="spellEnd"/>
      <w:r w:rsidR="00C50FB2" w:rsidRPr="00744B0C">
        <w:rPr>
          <w:rFonts w:ascii="Bookman Old Style" w:hAnsi="Bookman Old Style"/>
          <w:sz w:val="32"/>
          <w:szCs w:val="32"/>
        </w:rPr>
        <w:t xml:space="preserve"> по маршруту школьного автобуса и движения пассажирского транспорта.</w:t>
      </w:r>
    </w:p>
    <w:p w:rsidR="003F6F0E" w:rsidRPr="00744B0C" w:rsidRDefault="00C50FB2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lastRenderedPageBreak/>
        <w:t xml:space="preserve">Кроме того администрацией района организовано </w:t>
      </w:r>
      <w:r w:rsidR="003F6F0E" w:rsidRPr="00744B0C">
        <w:rPr>
          <w:rFonts w:ascii="Bookman Old Style" w:hAnsi="Bookman Old Style"/>
          <w:sz w:val="32"/>
          <w:szCs w:val="32"/>
        </w:rPr>
        <w:t xml:space="preserve">выполнение </w:t>
      </w:r>
      <w:proofErr w:type="gramStart"/>
      <w:r w:rsidR="003F6F0E" w:rsidRPr="00744B0C">
        <w:rPr>
          <w:rFonts w:ascii="Bookman Old Style" w:hAnsi="Bookman Old Style"/>
          <w:sz w:val="32"/>
          <w:szCs w:val="32"/>
        </w:rPr>
        <w:t>работ  по</w:t>
      </w:r>
      <w:proofErr w:type="gramEnd"/>
      <w:r w:rsidR="003F6F0E" w:rsidRPr="00744B0C">
        <w:rPr>
          <w:rFonts w:ascii="Bookman Old Style" w:hAnsi="Bookman Old Style"/>
          <w:sz w:val="32"/>
          <w:szCs w:val="32"/>
        </w:rPr>
        <w:t xml:space="preserve"> разработке проектов</w:t>
      </w:r>
      <w:r w:rsidRPr="00744B0C">
        <w:rPr>
          <w:rFonts w:ascii="Bookman Old Style" w:hAnsi="Bookman Old Style"/>
          <w:sz w:val="32"/>
          <w:szCs w:val="32"/>
        </w:rPr>
        <w:t xml:space="preserve"> организации дорожного движения на территории </w:t>
      </w:r>
      <w:proofErr w:type="spellStart"/>
      <w:r w:rsidRPr="00744B0C">
        <w:rPr>
          <w:rFonts w:ascii="Bookman Old Style" w:hAnsi="Bookman Old Style"/>
          <w:sz w:val="32"/>
          <w:szCs w:val="32"/>
        </w:rPr>
        <w:t>Краснополянского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СП</w:t>
      </w:r>
      <w:r w:rsidR="00B77543" w:rsidRPr="00744B0C">
        <w:rPr>
          <w:rFonts w:ascii="Bookman Old Style" w:hAnsi="Bookman Old Style"/>
          <w:sz w:val="32"/>
          <w:szCs w:val="32"/>
        </w:rPr>
        <w:t>.</w:t>
      </w:r>
    </w:p>
    <w:p w:rsidR="00B77543" w:rsidRPr="00744B0C" w:rsidRDefault="00B77543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Наша главная задача не допускать разрушения дорог, относиться к ним по- хозяйски. Не допускать пере</w:t>
      </w:r>
      <w:r w:rsidR="00340F34" w:rsidRPr="00744B0C">
        <w:rPr>
          <w:rFonts w:ascii="Bookman Old Style" w:hAnsi="Bookman Old Style"/>
          <w:sz w:val="32"/>
          <w:szCs w:val="32"/>
        </w:rPr>
        <w:t>грузки дорожного полотна. В прошлом году мы обращались в районную администрацию</w:t>
      </w:r>
      <w:r w:rsidR="00296702" w:rsidRPr="00744B0C">
        <w:rPr>
          <w:rFonts w:ascii="Bookman Old Style" w:hAnsi="Bookman Old Style"/>
          <w:sz w:val="32"/>
          <w:szCs w:val="32"/>
        </w:rPr>
        <w:t xml:space="preserve"> с предложениями</w:t>
      </w:r>
      <w:r w:rsidR="00340F34"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sz w:val="32"/>
          <w:szCs w:val="32"/>
        </w:rPr>
        <w:t>по рассмотрению вопроса ограничения движения п</w:t>
      </w:r>
      <w:r w:rsidR="00296702" w:rsidRPr="00744B0C">
        <w:rPr>
          <w:rFonts w:ascii="Bookman Old Style" w:hAnsi="Bookman Old Style"/>
          <w:sz w:val="32"/>
          <w:szCs w:val="32"/>
        </w:rPr>
        <w:t>о некоторым</w:t>
      </w:r>
      <w:r w:rsidRPr="00744B0C">
        <w:rPr>
          <w:rFonts w:ascii="Bookman Old Style" w:hAnsi="Bookman Old Style"/>
          <w:sz w:val="32"/>
          <w:szCs w:val="32"/>
        </w:rPr>
        <w:t xml:space="preserve"> дорогам автотранспорта грузоподъемностью свыше 10 т.</w:t>
      </w:r>
      <w:r w:rsidR="00296702" w:rsidRPr="00744B0C">
        <w:rPr>
          <w:rFonts w:ascii="Bookman Old Style" w:hAnsi="Bookman Old Style"/>
          <w:sz w:val="32"/>
          <w:szCs w:val="32"/>
        </w:rPr>
        <w:t xml:space="preserve"> </w:t>
      </w:r>
      <w:r w:rsidR="00340F34" w:rsidRPr="00744B0C">
        <w:rPr>
          <w:rFonts w:ascii="Bookman Old Style" w:hAnsi="Bookman Old Style"/>
          <w:sz w:val="32"/>
          <w:szCs w:val="32"/>
        </w:rPr>
        <w:t>Пока что этот вопрос не решен.</w:t>
      </w:r>
      <w:r w:rsidRPr="00744B0C">
        <w:rPr>
          <w:rFonts w:ascii="Bookman Old Style" w:hAnsi="Bookman Old Style"/>
          <w:sz w:val="32"/>
          <w:szCs w:val="32"/>
        </w:rPr>
        <w:t xml:space="preserve"> Но никакие знаки не защитят если мы и дальше будем варварски отно</w:t>
      </w:r>
      <w:r w:rsidR="001A2CDB" w:rsidRPr="00744B0C">
        <w:rPr>
          <w:rFonts w:ascii="Bookman Old Style" w:hAnsi="Bookman Old Style"/>
          <w:sz w:val="32"/>
          <w:szCs w:val="32"/>
        </w:rPr>
        <w:t>ситься к нашим дорогам. Пример-</w:t>
      </w:r>
      <w:proofErr w:type="spellStart"/>
      <w:r w:rsidRPr="00744B0C">
        <w:rPr>
          <w:rFonts w:ascii="Bookman Old Style" w:hAnsi="Bookman Old Style"/>
          <w:sz w:val="32"/>
          <w:szCs w:val="32"/>
        </w:rPr>
        <w:t>молзавод</w:t>
      </w:r>
      <w:proofErr w:type="spellEnd"/>
      <w:r w:rsidR="001A2CDB" w:rsidRPr="00744B0C">
        <w:rPr>
          <w:rFonts w:ascii="Bookman Old Style" w:hAnsi="Bookman Old Style"/>
          <w:sz w:val="32"/>
          <w:szCs w:val="32"/>
        </w:rPr>
        <w:t>. Т</w:t>
      </w:r>
      <w:r w:rsidR="002D04D1" w:rsidRPr="00744B0C">
        <w:rPr>
          <w:rFonts w:ascii="Bookman Old Style" w:hAnsi="Bookman Old Style"/>
          <w:sz w:val="32"/>
          <w:szCs w:val="32"/>
        </w:rPr>
        <w:t>ак и</w:t>
      </w:r>
      <w:r w:rsidR="001A2CDB" w:rsidRPr="00744B0C">
        <w:rPr>
          <w:rFonts w:ascii="Bookman Old Style" w:hAnsi="Bookman Old Style"/>
          <w:sz w:val="32"/>
          <w:szCs w:val="32"/>
        </w:rPr>
        <w:t xml:space="preserve"> </w:t>
      </w:r>
      <w:proofErr w:type="gramStart"/>
      <w:r w:rsidR="001A2CDB" w:rsidRPr="00744B0C">
        <w:rPr>
          <w:rFonts w:ascii="Bookman Old Style" w:hAnsi="Bookman Old Style"/>
          <w:sz w:val="32"/>
          <w:szCs w:val="32"/>
        </w:rPr>
        <w:t>продолжают  двигаться</w:t>
      </w:r>
      <w:proofErr w:type="gramEnd"/>
      <w:r w:rsidR="001A2CDB" w:rsidRPr="00744B0C">
        <w:rPr>
          <w:rFonts w:ascii="Bookman Old Style" w:hAnsi="Bookman Old Style"/>
          <w:sz w:val="32"/>
          <w:szCs w:val="32"/>
        </w:rPr>
        <w:t xml:space="preserve"> огромные</w:t>
      </w:r>
      <w:r w:rsidR="002D04D1" w:rsidRPr="00744B0C">
        <w:rPr>
          <w:rFonts w:ascii="Bookman Old Style" w:hAnsi="Bookman Old Style"/>
          <w:sz w:val="32"/>
          <w:szCs w:val="32"/>
        </w:rPr>
        <w:t xml:space="preserve"> машинами по узкой </w:t>
      </w:r>
      <w:proofErr w:type="spellStart"/>
      <w:r w:rsidR="002D04D1" w:rsidRPr="00744B0C">
        <w:rPr>
          <w:rFonts w:ascii="Bookman Old Style" w:hAnsi="Bookman Old Style"/>
          <w:sz w:val="32"/>
          <w:szCs w:val="32"/>
        </w:rPr>
        <w:t>ул.Красной</w:t>
      </w:r>
      <w:proofErr w:type="spellEnd"/>
      <w:r w:rsidR="002D04D1" w:rsidRPr="00744B0C">
        <w:rPr>
          <w:rFonts w:ascii="Bookman Old Style" w:hAnsi="Bookman Old Style"/>
          <w:sz w:val="32"/>
          <w:szCs w:val="32"/>
        </w:rPr>
        <w:t>, хотя есть прямая дорога с выездом на областную дорогу</w:t>
      </w:r>
      <w:r w:rsidR="001A2CDB" w:rsidRPr="00744B0C">
        <w:rPr>
          <w:rFonts w:ascii="Bookman Old Style" w:hAnsi="Bookman Old Style"/>
          <w:sz w:val="32"/>
          <w:szCs w:val="32"/>
        </w:rPr>
        <w:t>.</w:t>
      </w:r>
    </w:p>
    <w:p w:rsidR="00473352" w:rsidRDefault="00473352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Проблемы по водоснабжению также решаются оперативно, хотя порой за короткое время их решить просто невозможно. Как к примеру на </w:t>
      </w:r>
      <w:proofErr w:type="spellStart"/>
      <w:r w:rsidRPr="00744B0C">
        <w:rPr>
          <w:rFonts w:ascii="Bookman Old Style" w:hAnsi="Bookman Old Style"/>
          <w:sz w:val="32"/>
          <w:szCs w:val="32"/>
        </w:rPr>
        <w:t>ул.Владимирова</w:t>
      </w:r>
      <w:proofErr w:type="spellEnd"/>
      <w:r w:rsidR="00340F34" w:rsidRPr="00744B0C">
        <w:rPr>
          <w:rFonts w:ascii="Bookman Old Style" w:hAnsi="Bookman Old Style"/>
          <w:sz w:val="32"/>
          <w:szCs w:val="32"/>
        </w:rPr>
        <w:t xml:space="preserve"> в прошлом году пришлось ремонт проводить дважды</w:t>
      </w:r>
      <w:r w:rsidRPr="00744B0C">
        <w:rPr>
          <w:rFonts w:ascii="Bookman Old Style" w:hAnsi="Bookman Old Style"/>
          <w:sz w:val="32"/>
          <w:szCs w:val="32"/>
        </w:rPr>
        <w:t>.</w:t>
      </w:r>
      <w:r w:rsidR="00340F34" w:rsidRPr="00744B0C">
        <w:rPr>
          <w:rFonts w:ascii="Bookman Old Style" w:hAnsi="Bookman Old Style"/>
          <w:sz w:val="32"/>
          <w:szCs w:val="32"/>
        </w:rPr>
        <w:t xml:space="preserve"> Теперь водоснабжение давно </w:t>
      </w:r>
      <w:r w:rsidR="00296702" w:rsidRPr="00744B0C">
        <w:rPr>
          <w:rFonts w:ascii="Bookman Old Style" w:hAnsi="Bookman Old Style"/>
          <w:sz w:val="32"/>
          <w:szCs w:val="32"/>
        </w:rPr>
        <w:t xml:space="preserve">восстановлено. Однако к </w:t>
      </w:r>
      <w:proofErr w:type="spellStart"/>
      <w:r w:rsidR="00296702" w:rsidRPr="00744B0C">
        <w:rPr>
          <w:rFonts w:ascii="Bookman Old Style" w:hAnsi="Bookman Old Style"/>
          <w:sz w:val="32"/>
          <w:szCs w:val="32"/>
        </w:rPr>
        <w:t>МУПу</w:t>
      </w:r>
      <w:proofErr w:type="spellEnd"/>
      <w:r w:rsidR="00296702" w:rsidRPr="00744B0C">
        <w:rPr>
          <w:rFonts w:ascii="Bookman Old Style" w:hAnsi="Bookman Old Style"/>
          <w:sz w:val="32"/>
          <w:szCs w:val="32"/>
        </w:rPr>
        <w:t xml:space="preserve"> у нас есть претензия. После ремонта на ул. Владимирова </w:t>
      </w:r>
      <w:r w:rsidR="00340F34" w:rsidRPr="00744B0C">
        <w:rPr>
          <w:rFonts w:ascii="Bookman Old Style" w:hAnsi="Bookman Old Style"/>
          <w:sz w:val="32"/>
          <w:szCs w:val="32"/>
        </w:rPr>
        <w:t xml:space="preserve">не </w:t>
      </w:r>
      <w:r w:rsidR="00296702" w:rsidRPr="00744B0C">
        <w:rPr>
          <w:rFonts w:ascii="Bookman Old Style" w:hAnsi="Bookman Old Style"/>
          <w:sz w:val="32"/>
          <w:szCs w:val="32"/>
        </w:rPr>
        <w:t>только не восстановлено асфальтовое</w:t>
      </w:r>
      <w:r w:rsidR="00340F34" w:rsidRPr="00744B0C">
        <w:rPr>
          <w:rFonts w:ascii="Bookman Old Style" w:hAnsi="Bookman Old Style"/>
          <w:sz w:val="32"/>
          <w:szCs w:val="32"/>
        </w:rPr>
        <w:t xml:space="preserve"> покрыти</w:t>
      </w:r>
      <w:r w:rsidR="00296702" w:rsidRPr="00744B0C">
        <w:rPr>
          <w:rFonts w:ascii="Bookman Old Style" w:hAnsi="Bookman Old Style"/>
          <w:sz w:val="32"/>
          <w:szCs w:val="32"/>
        </w:rPr>
        <w:t>е, но даже не подсыпана образовавшаяся яма</w:t>
      </w:r>
      <w:r w:rsidR="009852ED" w:rsidRPr="00744B0C">
        <w:rPr>
          <w:rFonts w:ascii="Bookman Old Style" w:hAnsi="Bookman Old Style"/>
          <w:sz w:val="32"/>
          <w:szCs w:val="32"/>
        </w:rPr>
        <w:t>.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1A2CDB" w:rsidRPr="00744B0C">
        <w:rPr>
          <w:rFonts w:ascii="Bookman Old Style" w:hAnsi="Bookman Old Style"/>
          <w:sz w:val="32"/>
          <w:szCs w:val="32"/>
        </w:rPr>
        <w:t xml:space="preserve">МУП обещает с наступлением </w:t>
      </w:r>
      <w:proofErr w:type="gramStart"/>
      <w:r w:rsidR="001A2CDB" w:rsidRPr="00744B0C">
        <w:rPr>
          <w:rFonts w:ascii="Bookman Old Style" w:hAnsi="Bookman Old Style"/>
          <w:sz w:val="32"/>
          <w:szCs w:val="32"/>
        </w:rPr>
        <w:t>благоприятной  погоды</w:t>
      </w:r>
      <w:proofErr w:type="gramEnd"/>
      <w:r w:rsidR="001A2CDB" w:rsidRPr="00744B0C">
        <w:rPr>
          <w:rFonts w:ascii="Bookman Old Style" w:hAnsi="Bookman Old Style"/>
          <w:sz w:val="32"/>
          <w:szCs w:val="32"/>
        </w:rPr>
        <w:t xml:space="preserve"> восстановить разрушенное.</w:t>
      </w:r>
    </w:p>
    <w:p w:rsidR="000B7435" w:rsidRPr="00744B0C" w:rsidRDefault="000B7435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</w:t>
      </w:r>
    </w:p>
    <w:p w:rsidR="00473352" w:rsidRPr="00744B0C" w:rsidRDefault="00473352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На постоянном контроле у администрации сельского поселения находятся вопросы соблюдения жителями села утвержденных Правил благоустройства, содержания домашних животных и птицы и правил пожарной безопасности.</w:t>
      </w:r>
    </w:p>
    <w:p w:rsidR="002D04D1" w:rsidRPr="00744B0C" w:rsidRDefault="00473352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Нарушен</w:t>
      </w:r>
      <w:r w:rsidR="00296702" w:rsidRPr="00744B0C">
        <w:rPr>
          <w:rFonts w:ascii="Bookman Old Style" w:hAnsi="Bookman Old Style"/>
          <w:sz w:val="32"/>
          <w:szCs w:val="32"/>
        </w:rPr>
        <w:t>ия в э</w:t>
      </w:r>
      <w:r w:rsidR="0052746A" w:rsidRPr="00744B0C">
        <w:rPr>
          <w:rFonts w:ascii="Bookman Old Style" w:hAnsi="Bookman Old Style"/>
          <w:sz w:val="32"/>
          <w:szCs w:val="32"/>
        </w:rPr>
        <w:t>тих сферах есть. Есть и 24 протокола</w:t>
      </w:r>
      <w:r w:rsidRPr="00744B0C">
        <w:rPr>
          <w:rFonts w:ascii="Bookman Old Style" w:hAnsi="Bookman Old Style"/>
          <w:sz w:val="32"/>
          <w:szCs w:val="32"/>
        </w:rPr>
        <w:t xml:space="preserve"> об административных правонарушениях. Несоблюдение этих правил одним человеком, как правило ведет к </w:t>
      </w:r>
      <w:r w:rsidR="00466C9E" w:rsidRPr="00744B0C">
        <w:rPr>
          <w:rFonts w:ascii="Bookman Old Style" w:hAnsi="Bookman Old Style"/>
          <w:sz w:val="32"/>
          <w:szCs w:val="32"/>
        </w:rPr>
        <w:t xml:space="preserve">нарушению прав другого лица или целой улицы или села. Наиболее часто </w:t>
      </w:r>
      <w:r w:rsidR="00466C9E" w:rsidRPr="00744B0C">
        <w:rPr>
          <w:rFonts w:ascii="Bookman Old Style" w:hAnsi="Bookman Old Style"/>
          <w:sz w:val="32"/>
          <w:szCs w:val="32"/>
        </w:rPr>
        <w:lastRenderedPageBreak/>
        <w:t xml:space="preserve">встречающиеся нарушения в </w:t>
      </w:r>
      <w:proofErr w:type="gramStart"/>
      <w:r w:rsidR="00466C9E" w:rsidRPr="00744B0C">
        <w:rPr>
          <w:rFonts w:ascii="Bookman Old Style" w:hAnsi="Bookman Old Style"/>
          <w:sz w:val="32"/>
          <w:szCs w:val="32"/>
        </w:rPr>
        <w:t>этих  сферах</w:t>
      </w:r>
      <w:proofErr w:type="gramEnd"/>
      <w:r w:rsidR="00466C9E" w:rsidRPr="00744B0C">
        <w:rPr>
          <w:rFonts w:ascii="Bookman Old Style" w:hAnsi="Bookman Old Style"/>
          <w:sz w:val="32"/>
          <w:szCs w:val="32"/>
        </w:rPr>
        <w:t>: складирование мусора и стройматериалов за пределами своего участка ( сейчас разрешения</w:t>
      </w:r>
      <w:r w:rsidR="001A2CDB" w:rsidRPr="00744B0C">
        <w:rPr>
          <w:rFonts w:ascii="Bookman Old Style" w:hAnsi="Bookman Old Style"/>
          <w:sz w:val="32"/>
          <w:szCs w:val="32"/>
        </w:rPr>
        <w:t xml:space="preserve"> администрацией</w:t>
      </w:r>
      <w:r w:rsidR="00466C9E" w:rsidRPr="00744B0C">
        <w:rPr>
          <w:rFonts w:ascii="Bookman Old Style" w:hAnsi="Bookman Old Style"/>
          <w:sz w:val="32"/>
          <w:szCs w:val="32"/>
        </w:rPr>
        <w:t xml:space="preserve"> не выдаются), нарушение правил прогона скота на выпаса, в </w:t>
      </w:r>
      <w:proofErr w:type="spellStart"/>
      <w:r w:rsidR="00466C9E" w:rsidRPr="00744B0C">
        <w:rPr>
          <w:rFonts w:ascii="Bookman Old Style" w:hAnsi="Bookman Old Style"/>
          <w:sz w:val="32"/>
          <w:szCs w:val="32"/>
        </w:rPr>
        <w:t>т.ч</w:t>
      </w:r>
      <w:proofErr w:type="spellEnd"/>
      <w:r w:rsidR="00466C9E" w:rsidRPr="00744B0C">
        <w:rPr>
          <w:rFonts w:ascii="Bookman Old Style" w:hAnsi="Bookman Old Style"/>
          <w:sz w:val="32"/>
          <w:szCs w:val="32"/>
        </w:rPr>
        <w:t xml:space="preserve">. оставление неубранных экскрементов в общественно-значимых местах и на дорогах общего пользования. Неоднократно администрацией СП указывалось владельцам скота, прогонять скот на пастбище по местам прогона не проходящим вблизи </w:t>
      </w:r>
      <w:proofErr w:type="gramStart"/>
      <w:r w:rsidR="00466C9E" w:rsidRPr="00744B0C">
        <w:rPr>
          <w:rFonts w:ascii="Bookman Old Style" w:hAnsi="Bookman Old Style"/>
          <w:sz w:val="32"/>
          <w:szCs w:val="32"/>
        </w:rPr>
        <w:t>детских  и</w:t>
      </w:r>
      <w:proofErr w:type="gramEnd"/>
      <w:r w:rsidR="00466C9E" w:rsidRPr="00744B0C">
        <w:rPr>
          <w:rFonts w:ascii="Bookman Old Style" w:hAnsi="Bookman Old Style"/>
          <w:sz w:val="32"/>
          <w:szCs w:val="32"/>
        </w:rPr>
        <w:t xml:space="preserve"> культурных учреждений, учреждений здравоохранения и магазинов. Не привязывать скот вблизи дорог или в парковой зоне, не пасти птицу в парковой зоне. </w:t>
      </w:r>
      <w:r w:rsidR="002D04D1" w:rsidRPr="00744B0C">
        <w:rPr>
          <w:rFonts w:ascii="Bookman Old Style" w:hAnsi="Bookman Old Style"/>
          <w:sz w:val="32"/>
          <w:szCs w:val="32"/>
        </w:rPr>
        <w:t xml:space="preserve">Огромные </w:t>
      </w:r>
      <w:proofErr w:type="gramStart"/>
      <w:r w:rsidR="002D04D1" w:rsidRPr="00744B0C">
        <w:rPr>
          <w:rFonts w:ascii="Bookman Old Style" w:hAnsi="Bookman Old Style"/>
          <w:sz w:val="32"/>
          <w:szCs w:val="32"/>
        </w:rPr>
        <w:t>средства  из</w:t>
      </w:r>
      <w:proofErr w:type="gramEnd"/>
      <w:r w:rsidR="002D04D1" w:rsidRPr="00744B0C">
        <w:rPr>
          <w:rFonts w:ascii="Bookman Old Style" w:hAnsi="Bookman Old Style"/>
          <w:sz w:val="32"/>
          <w:szCs w:val="32"/>
        </w:rPr>
        <w:t xml:space="preserve"> бюджета направляются на отлов собак. В прошлом году за отлов и вывоз одной головы </w:t>
      </w:r>
      <w:proofErr w:type="gramStart"/>
      <w:r w:rsidR="002D04D1" w:rsidRPr="00744B0C">
        <w:rPr>
          <w:rFonts w:ascii="Bookman Old Style" w:hAnsi="Bookman Old Style"/>
          <w:sz w:val="32"/>
          <w:szCs w:val="32"/>
        </w:rPr>
        <w:t>платили  5000</w:t>
      </w:r>
      <w:proofErr w:type="gramEnd"/>
      <w:r w:rsidR="002D04D1" w:rsidRPr="00744B0C">
        <w:rPr>
          <w:rFonts w:ascii="Bookman Old Style" w:hAnsi="Bookman Old Style"/>
          <w:sz w:val="32"/>
          <w:szCs w:val="32"/>
        </w:rPr>
        <w:t xml:space="preserve"> рублей</w:t>
      </w:r>
      <w:r w:rsidR="000600D2" w:rsidRPr="00744B0C">
        <w:rPr>
          <w:rFonts w:ascii="Bookman Old Style" w:hAnsi="Bookman Old Style"/>
          <w:sz w:val="32"/>
          <w:szCs w:val="32"/>
        </w:rPr>
        <w:t xml:space="preserve"> и в общей сложности было заплачено 45 </w:t>
      </w:r>
      <w:proofErr w:type="spellStart"/>
      <w:r w:rsidR="000600D2" w:rsidRPr="00744B0C">
        <w:rPr>
          <w:rFonts w:ascii="Bookman Old Style" w:hAnsi="Bookman Old Style"/>
          <w:sz w:val="32"/>
          <w:szCs w:val="32"/>
        </w:rPr>
        <w:t>тыс.руб</w:t>
      </w:r>
      <w:proofErr w:type="spellEnd"/>
      <w:r w:rsidR="000600D2" w:rsidRPr="00744B0C">
        <w:rPr>
          <w:rFonts w:ascii="Bookman Old Style" w:hAnsi="Bookman Old Style"/>
          <w:sz w:val="32"/>
          <w:szCs w:val="32"/>
        </w:rPr>
        <w:t>.</w:t>
      </w:r>
      <w:r w:rsidR="002D04D1" w:rsidRPr="00744B0C">
        <w:rPr>
          <w:rFonts w:ascii="Bookman Old Style" w:hAnsi="Bookman Old Style"/>
          <w:sz w:val="32"/>
          <w:szCs w:val="32"/>
        </w:rPr>
        <w:t>, теперь вот уже  заключили договор за 6000 руб.</w:t>
      </w:r>
      <w:r w:rsidR="000600D2" w:rsidRPr="00744B0C">
        <w:rPr>
          <w:rFonts w:ascii="Bookman Old Style" w:hAnsi="Bookman Old Style"/>
          <w:sz w:val="32"/>
          <w:szCs w:val="32"/>
        </w:rPr>
        <w:t xml:space="preserve"> за голову.</w:t>
      </w:r>
      <w:r w:rsidR="001A2CDB" w:rsidRPr="00744B0C">
        <w:rPr>
          <w:rFonts w:ascii="Bookman Old Style" w:hAnsi="Bookman Old Style"/>
          <w:sz w:val="32"/>
          <w:szCs w:val="32"/>
        </w:rPr>
        <w:t xml:space="preserve"> </w:t>
      </w:r>
      <w:r w:rsidR="000600D2" w:rsidRPr="00744B0C">
        <w:rPr>
          <w:rFonts w:ascii="Bookman Old Style" w:hAnsi="Bookman Old Style"/>
          <w:sz w:val="32"/>
          <w:szCs w:val="32"/>
        </w:rPr>
        <w:t>Прежде чем вызывать службу по отлову бродячих собак, наши специалисты всегда пытаются установить хозяев этих животных. И в большей части у них есть хозяева, несоблюдающие правила их содержания.</w:t>
      </w:r>
    </w:p>
    <w:p w:rsidR="005B0B51" w:rsidRPr="00744B0C" w:rsidRDefault="002D04D1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В 2018 </w:t>
      </w:r>
      <w:r w:rsidR="009852ED" w:rsidRPr="00744B0C">
        <w:rPr>
          <w:rFonts w:ascii="Bookman Old Style" w:hAnsi="Bookman Old Style"/>
          <w:sz w:val="32"/>
          <w:szCs w:val="32"/>
        </w:rPr>
        <w:t xml:space="preserve">году по предписанию прокуратуры района Собранием депутатов были приведены в соответствие с действующим законодательством </w:t>
      </w:r>
      <w:r w:rsidR="00F367A0" w:rsidRPr="00744B0C">
        <w:rPr>
          <w:rFonts w:ascii="Bookman Old Style" w:hAnsi="Bookman Old Style"/>
          <w:sz w:val="32"/>
          <w:szCs w:val="32"/>
        </w:rPr>
        <w:t xml:space="preserve">Правила содержания домашних </w:t>
      </w:r>
      <w:r w:rsidR="009852ED" w:rsidRPr="00744B0C">
        <w:rPr>
          <w:rFonts w:ascii="Bookman Old Style" w:hAnsi="Bookman Old Style"/>
          <w:sz w:val="32"/>
          <w:szCs w:val="32"/>
        </w:rPr>
        <w:t>животных и птицы.</w:t>
      </w:r>
      <w:r w:rsidR="00F367A0" w:rsidRPr="00744B0C">
        <w:rPr>
          <w:rFonts w:ascii="Bookman Old Style" w:hAnsi="Bookman Old Style"/>
          <w:sz w:val="32"/>
          <w:szCs w:val="32"/>
        </w:rPr>
        <w:t xml:space="preserve"> Больших изменений они не претерпели, однако там конкретно указывается сколько </w:t>
      </w:r>
      <w:proofErr w:type="gramStart"/>
      <w:r w:rsidR="00F367A0" w:rsidRPr="00744B0C">
        <w:rPr>
          <w:rFonts w:ascii="Bookman Old Style" w:hAnsi="Bookman Old Style"/>
          <w:sz w:val="32"/>
          <w:szCs w:val="32"/>
        </w:rPr>
        <w:t>животных  и</w:t>
      </w:r>
      <w:proofErr w:type="gramEnd"/>
      <w:r w:rsidR="00F367A0" w:rsidRPr="00744B0C">
        <w:rPr>
          <w:rFonts w:ascii="Bookman Old Style" w:hAnsi="Bookman Old Style"/>
          <w:sz w:val="32"/>
          <w:szCs w:val="32"/>
        </w:rPr>
        <w:t xml:space="preserve"> на каком расстоянии от жилых домов можно содержать в ЛПХ.</w:t>
      </w:r>
    </w:p>
    <w:p w:rsidR="00712C52" w:rsidRDefault="00712C52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Также</w:t>
      </w:r>
      <w:r w:rsidR="009852ED" w:rsidRPr="00744B0C">
        <w:rPr>
          <w:rFonts w:ascii="Bookman Old Style" w:hAnsi="Bookman Old Style"/>
          <w:sz w:val="32"/>
          <w:szCs w:val="32"/>
        </w:rPr>
        <w:t xml:space="preserve"> сейчас администрация сельского поселения готовит схему маршр</w:t>
      </w:r>
      <w:r w:rsidR="005B0B51" w:rsidRPr="00744B0C">
        <w:rPr>
          <w:rFonts w:ascii="Bookman Old Style" w:hAnsi="Bookman Old Style"/>
          <w:sz w:val="32"/>
          <w:szCs w:val="32"/>
        </w:rPr>
        <w:t>утов прогона скота на пастбища, с которыми будут ознакомлен каждый собственник ЛПХ.</w:t>
      </w:r>
    </w:p>
    <w:p w:rsidR="00685423" w:rsidRPr="00744B0C" w:rsidRDefault="00685423" w:rsidP="00C50FB2">
      <w:pPr>
        <w:pStyle w:val="a3"/>
        <w:ind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Один из больных вопросов, который мы ежегодно поднимаем на наших собраниях- это отсутствие не только у нас в </w:t>
      </w:r>
      <w:proofErr w:type="gramStart"/>
      <w:r>
        <w:rPr>
          <w:rFonts w:ascii="Bookman Old Style" w:hAnsi="Bookman Old Style"/>
          <w:sz w:val="32"/>
          <w:szCs w:val="32"/>
        </w:rPr>
        <w:t>селе ,</w:t>
      </w:r>
      <w:proofErr w:type="gramEnd"/>
      <w:r>
        <w:rPr>
          <w:rFonts w:ascii="Bookman Old Style" w:hAnsi="Bookman Old Style"/>
          <w:sz w:val="32"/>
          <w:szCs w:val="32"/>
        </w:rPr>
        <w:t xml:space="preserve"> но и</w:t>
      </w:r>
      <w:r w:rsidR="00AE7097">
        <w:rPr>
          <w:rFonts w:ascii="Bookman Old Style" w:hAnsi="Bookman Old Style"/>
          <w:sz w:val="32"/>
          <w:szCs w:val="32"/>
        </w:rPr>
        <w:t xml:space="preserve"> в</w:t>
      </w:r>
      <w:r>
        <w:rPr>
          <w:rFonts w:ascii="Bookman Old Style" w:hAnsi="Bookman Old Style"/>
          <w:sz w:val="32"/>
          <w:szCs w:val="32"/>
        </w:rPr>
        <w:t xml:space="preserve"> районе скотомогильника.</w:t>
      </w:r>
      <w:r w:rsidR="00AE7097">
        <w:rPr>
          <w:rFonts w:ascii="Bookman Old Style" w:hAnsi="Bookman Old Style"/>
          <w:sz w:val="32"/>
          <w:szCs w:val="32"/>
        </w:rPr>
        <w:t xml:space="preserve"> На недавнем оперативном </w:t>
      </w:r>
      <w:r w:rsidR="00AE7097">
        <w:rPr>
          <w:rFonts w:ascii="Bookman Old Style" w:hAnsi="Bookman Old Style"/>
          <w:sz w:val="32"/>
          <w:szCs w:val="32"/>
        </w:rPr>
        <w:lastRenderedPageBreak/>
        <w:t>совещании-главой администрации района было дано поручение отделу сельского хозяйства района до 01 апреля сего года- проработать вопрос организации утилизации трупов домашних животных на территории района.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AE7097">
        <w:rPr>
          <w:rFonts w:ascii="Bookman Old Style" w:hAnsi="Bookman Old Style"/>
          <w:sz w:val="32"/>
          <w:szCs w:val="32"/>
        </w:rPr>
        <w:t xml:space="preserve"> Будем надеяться на решение данной проблемы.</w:t>
      </w:r>
    </w:p>
    <w:p w:rsidR="00AE7097" w:rsidRDefault="00712C52" w:rsidP="009852ED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Мног</w:t>
      </w:r>
      <w:r w:rsidR="00A65D91" w:rsidRPr="00744B0C">
        <w:rPr>
          <w:rFonts w:ascii="Bookman Old Style" w:hAnsi="Bookman Old Style"/>
          <w:sz w:val="32"/>
          <w:szCs w:val="32"/>
        </w:rPr>
        <w:t>о нарушений</w:t>
      </w:r>
      <w:r w:rsidR="009852ED" w:rsidRPr="00744B0C">
        <w:rPr>
          <w:rFonts w:ascii="Bookman Old Style" w:hAnsi="Bookman Old Style"/>
          <w:sz w:val="32"/>
          <w:szCs w:val="32"/>
        </w:rPr>
        <w:t xml:space="preserve"> было в прошлом году</w:t>
      </w:r>
      <w:r w:rsidR="00A65D91" w:rsidRPr="00744B0C">
        <w:rPr>
          <w:rFonts w:ascii="Bookman Old Style" w:hAnsi="Bookman Old Style"/>
          <w:sz w:val="32"/>
          <w:szCs w:val="32"/>
        </w:rPr>
        <w:t xml:space="preserve"> и в соблюдении</w:t>
      </w:r>
      <w:r w:rsidR="009852ED" w:rsidRPr="00744B0C">
        <w:rPr>
          <w:rFonts w:ascii="Bookman Old Style" w:hAnsi="Bookman Old Style"/>
          <w:sz w:val="32"/>
          <w:szCs w:val="32"/>
        </w:rPr>
        <w:t xml:space="preserve"> правил пожарной безопасности, особенно в период особого противопожарного периода. </w:t>
      </w:r>
    </w:p>
    <w:p w:rsidR="009601F1" w:rsidRPr="00744B0C" w:rsidRDefault="00712C52" w:rsidP="009852ED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021281" w:rsidRPr="00744B0C" w:rsidRDefault="00EF317C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</w:t>
      </w:r>
    </w:p>
    <w:p w:rsidR="003032D9" w:rsidRPr="00744B0C" w:rsidRDefault="003032D9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      Теперь о планах по благоустройству села на 2019 год.</w:t>
      </w:r>
    </w:p>
    <w:p w:rsidR="003032D9" w:rsidRPr="00744B0C" w:rsidRDefault="003032D9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  Основными направляющими факторами, требующими много времени и средств в этом году будут:</w:t>
      </w:r>
    </w:p>
    <w:p w:rsidR="00616F0C" w:rsidRPr="00744B0C" w:rsidRDefault="00616F0C" w:rsidP="00616F0C">
      <w:pPr>
        <w:ind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>1</w:t>
      </w:r>
      <w:r w:rsidR="00AA4225" w:rsidRPr="00744B0C">
        <w:rPr>
          <w:rFonts w:ascii="Bookman Old Style" w:hAnsi="Bookman Old Style"/>
          <w:b/>
          <w:sz w:val="32"/>
          <w:szCs w:val="32"/>
        </w:rPr>
        <w:t xml:space="preserve">. </w:t>
      </w:r>
      <w:r w:rsidRPr="00744B0C">
        <w:rPr>
          <w:rFonts w:ascii="Bookman Old Style" w:hAnsi="Bookman Old Style"/>
          <w:b/>
          <w:sz w:val="32"/>
          <w:szCs w:val="32"/>
        </w:rPr>
        <w:t>П</w:t>
      </w:r>
      <w:r w:rsidR="00470C2B" w:rsidRPr="00744B0C">
        <w:rPr>
          <w:rFonts w:ascii="Bookman Old Style" w:hAnsi="Bookman Old Style"/>
          <w:b/>
          <w:sz w:val="32"/>
          <w:szCs w:val="32"/>
        </w:rPr>
        <w:t>ереход на новую систему</w:t>
      </w:r>
      <w:r w:rsidR="003032D9" w:rsidRPr="00744B0C">
        <w:rPr>
          <w:rFonts w:ascii="Bookman Old Style" w:hAnsi="Bookman Old Style"/>
          <w:b/>
          <w:sz w:val="32"/>
          <w:szCs w:val="32"/>
        </w:rPr>
        <w:t xml:space="preserve"> обращения с твердыми коммунальными отходами</w:t>
      </w:r>
      <w:r w:rsidR="00C940CC" w:rsidRPr="00744B0C">
        <w:rPr>
          <w:rFonts w:ascii="Bookman Old Style" w:hAnsi="Bookman Old Style"/>
          <w:b/>
          <w:sz w:val="32"/>
          <w:szCs w:val="32"/>
        </w:rPr>
        <w:t>.</w:t>
      </w:r>
    </w:p>
    <w:p w:rsidR="007E714C" w:rsidRDefault="00C940CC" w:rsidP="00616F0C">
      <w:pPr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Дело это новое и не только для нашего села, нашего района, но</w:t>
      </w:r>
      <w:r w:rsidR="00616F0C" w:rsidRPr="00744B0C">
        <w:rPr>
          <w:rFonts w:ascii="Bookman Old Style" w:hAnsi="Bookman Old Style"/>
          <w:sz w:val="32"/>
          <w:szCs w:val="32"/>
        </w:rPr>
        <w:t xml:space="preserve"> и</w:t>
      </w:r>
      <w:r w:rsidRPr="00744B0C">
        <w:rPr>
          <w:rFonts w:ascii="Bookman Old Style" w:hAnsi="Bookman Old Style"/>
          <w:sz w:val="32"/>
          <w:szCs w:val="32"/>
        </w:rPr>
        <w:t xml:space="preserve"> всей страны в целом. И на первом этапе оно требует много терпения, пока не станет все на свои места.</w:t>
      </w:r>
      <w:r w:rsidR="00470C2B" w:rsidRPr="00744B0C">
        <w:rPr>
          <w:rFonts w:ascii="Bookman Old Style" w:hAnsi="Bookman Old Style"/>
          <w:sz w:val="32"/>
          <w:szCs w:val="32"/>
        </w:rPr>
        <w:t xml:space="preserve"> Сразу скажу, что закон </w:t>
      </w:r>
      <w:r w:rsidR="002A3158" w:rsidRPr="00744B0C">
        <w:rPr>
          <w:rFonts w:ascii="Bookman Old Style" w:hAnsi="Bookman Old Style"/>
          <w:sz w:val="32"/>
          <w:szCs w:val="32"/>
        </w:rPr>
        <w:t>регулирующий вопросы перехода на новую систему обращения с ТКО принят ГД РФ, а нормы</w:t>
      </w:r>
      <w:r w:rsidR="00616F0C" w:rsidRPr="00744B0C">
        <w:rPr>
          <w:rFonts w:ascii="Bookman Old Style" w:hAnsi="Bookman Old Style"/>
          <w:sz w:val="32"/>
          <w:szCs w:val="32"/>
        </w:rPr>
        <w:t xml:space="preserve"> накопления и тарифы утверждены </w:t>
      </w:r>
      <w:r w:rsidR="002A3158" w:rsidRPr="00744B0C">
        <w:rPr>
          <w:rFonts w:ascii="Bookman Old Style" w:hAnsi="Bookman Old Style"/>
          <w:sz w:val="32"/>
          <w:szCs w:val="32"/>
        </w:rPr>
        <w:t>Правительством Ростовской области. Региональный оператор- это компания, осуществляющая сбор, вывоз и утилизацию ТКО.</w:t>
      </w:r>
      <w:r w:rsidR="000600D2" w:rsidRPr="00744B0C">
        <w:rPr>
          <w:rFonts w:ascii="Bookman Old Style" w:hAnsi="Bookman Old Style"/>
          <w:sz w:val="32"/>
          <w:szCs w:val="32"/>
        </w:rPr>
        <w:t xml:space="preserve"> По данному вопросу у нас есть к рег</w:t>
      </w:r>
      <w:r w:rsidR="005B0B51" w:rsidRPr="00744B0C">
        <w:rPr>
          <w:rFonts w:ascii="Bookman Old Style" w:hAnsi="Bookman Old Style"/>
          <w:sz w:val="32"/>
          <w:szCs w:val="32"/>
        </w:rPr>
        <w:t>иональному оператору вопросы как общего з</w:t>
      </w:r>
      <w:r w:rsidR="00172661">
        <w:rPr>
          <w:rFonts w:ascii="Bookman Old Style" w:hAnsi="Bookman Old Style"/>
          <w:sz w:val="32"/>
          <w:szCs w:val="32"/>
        </w:rPr>
        <w:t>начения так и личного.</w:t>
      </w:r>
      <w:r w:rsidR="000E4922">
        <w:rPr>
          <w:rFonts w:ascii="Bookman Old Style" w:hAnsi="Bookman Old Style"/>
          <w:sz w:val="32"/>
          <w:szCs w:val="32"/>
        </w:rPr>
        <w:t xml:space="preserve"> Нам уже сегодня необходимо очищать от мусора свои подворья, свое село. Мы </w:t>
      </w:r>
      <w:proofErr w:type="gramStart"/>
      <w:r w:rsidR="000E4922">
        <w:rPr>
          <w:rFonts w:ascii="Bookman Old Style" w:hAnsi="Bookman Old Style"/>
          <w:sz w:val="32"/>
          <w:szCs w:val="32"/>
        </w:rPr>
        <w:t>уже  привыкли</w:t>
      </w:r>
      <w:proofErr w:type="gramEnd"/>
      <w:r w:rsidR="000E4922">
        <w:rPr>
          <w:rFonts w:ascii="Bookman Old Style" w:hAnsi="Bookman Old Style"/>
          <w:sz w:val="32"/>
          <w:szCs w:val="32"/>
        </w:rPr>
        <w:t xml:space="preserve"> жить в чистоте. И хотя региональный оператор не всегда отвечает на наши телефонные звонки- практика показывает, что у него нет сейчас технической возможности вывозить от нас строительный мусор и спилы деревьев. Побочный продукт животноводства, проще говоря навоз вообще им никогда не будет вывозиться, он должен использоваться</w:t>
      </w:r>
      <w:r w:rsidR="00685423">
        <w:rPr>
          <w:rFonts w:ascii="Bookman Old Style" w:hAnsi="Bookman Old Style"/>
          <w:sz w:val="32"/>
          <w:szCs w:val="32"/>
        </w:rPr>
        <w:t xml:space="preserve"> на месте,</w:t>
      </w:r>
      <w:r w:rsidR="000E4922">
        <w:rPr>
          <w:rFonts w:ascii="Bookman Old Style" w:hAnsi="Bookman Old Style"/>
          <w:sz w:val="32"/>
          <w:szCs w:val="32"/>
        </w:rPr>
        <w:t xml:space="preserve"> как удобрение.</w:t>
      </w:r>
      <w:r w:rsidR="00172661">
        <w:rPr>
          <w:rFonts w:ascii="Bookman Old Style" w:hAnsi="Bookman Old Style"/>
          <w:sz w:val="32"/>
          <w:szCs w:val="32"/>
        </w:rPr>
        <w:t xml:space="preserve"> В связи с</w:t>
      </w:r>
      <w:r w:rsidR="00685423">
        <w:rPr>
          <w:rFonts w:ascii="Bookman Old Style" w:hAnsi="Bookman Old Style"/>
          <w:sz w:val="32"/>
          <w:szCs w:val="32"/>
        </w:rPr>
        <w:t xml:space="preserve">о </w:t>
      </w:r>
      <w:r w:rsidR="00685423">
        <w:rPr>
          <w:rFonts w:ascii="Bookman Old Style" w:hAnsi="Bookman Old Style"/>
          <w:sz w:val="32"/>
          <w:szCs w:val="32"/>
        </w:rPr>
        <w:lastRenderedPageBreak/>
        <w:t>сложившейся ситуацией</w:t>
      </w:r>
      <w:r w:rsidR="003C6BA5">
        <w:rPr>
          <w:rFonts w:ascii="Bookman Old Style" w:hAnsi="Bookman Old Style"/>
          <w:sz w:val="32"/>
          <w:szCs w:val="32"/>
        </w:rPr>
        <w:t xml:space="preserve"> администрация предлагает вам, уважаемые </w:t>
      </w:r>
      <w:proofErr w:type="spellStart"/>
      <w:r w:rsidR="003C6BA5">
        <w:rPr>
          <w:rFonts w:ascii="Bookman Old Style" w:hAnsi="Bookman Old Style"/>
          <w:sz w:val="32"/>
          <w:szCs w:val="32"/>
        </w:rPr>
        <w:t>краснополянцы</w:t>
      </w:r>
      <w:proofErr w:type="spellEnd"/>
      <w:r w:rsidR="003C6BA5">
        <w:rPr>
          <w:rFonts w:ascii="Bookman Old Style" w:hAnsi="Bookman Old Style"/>
          <w:sz w:val="32"/>
          <w:szCs w:val="32"/>
        </w:rPr>
        <w:t xml:space="preserve">, решить этот вопрос следующим образом. Мы просим ЗАО </w:t>
      </w:r>
      <w:proofErr w:type="spellStart"/>
      <w:r w:rsidR="003C6BA5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3C6BA5">
        <w:rPr>
          <w:rFonts w:ascii="Bookman Old Style" w:hAnsi="Bookman Old Style"/>
          <w:sz w:val="32"/>
          <w:szCs w:val="32"/>
        </w:rPr>
        <w:t xml:space="preserve"> отвести площадку на своих землях, расположенных в непосредственной близости от свалки куда наши жители смогут вывозить навоз</w:t>
      </w:r>
      <w:r w:rsidR="00EC743E" w:rsidRPr="00744B0C">
        <w:rPr>
          <w:rFonts w:ascii="Bookman Old Style" w:hAnsi="Bookman Old Style"/>
          <w:sz w:val="32"/>
          <w:szCs w:val="32"/>
        </w:rPr>
        <w:t xml:space="preserve"> с дальнейшим использованием перегноя как удобрения.</w:t>
      </w:r>
    </w:p>
    <w:p w:rsidR="007E714C" w:rsidRDefault="00685423" w:rsidP="00616F0C">
      <w:pPr>
        <w:ind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 строительному мусору.</w:t>
      </w:r>
      <w:r w:rsidR="007E714C">
        <w:rPr>
          <w:rFonts w:ascii="Bookman Old Style" w:hAnsi="Bookman Old Style"/>
          <w:sz w:val="32"/>
          <w:szCs w:val="32"/>
        </w:rPr>
        <w:t xml:space="preserve"> Свалку мы закрыли. Но в </w:t>
      </w:r>
      <w:proofErr w:type="gramStart"/>
      <w:r w:rsidR="007E714C">
        <w:rPr>
          <w:rFonts w:ascii="Bookman Old Style" w:hAnsi="Bookman Old Style"/>
          <w:sz w:val="32"/>
          <w:szCs w:val="32"/>
        </w:rPr>
        <w:t>связи  со</w:t>
      </w:r>
      <w:proofErr w:type="gramEnd"/>
      <w:r w:rsidR="007E714C">
        <w:rPr>
          <w:rFonts w:ascii="Bookman Old Style" w:hAnsi="Bookman Old Style"/>
          <w:sz w:val="32"/>
          <w:szCs w:val="32"/>
        </w:rPr>
        <w:t xml:space="preserve"> сложившейся ситуацией- мы определяем на свалке площадку куда будем временно складировать строительный  мусор. Условие одно- ни в строительном мусоре, ни в навозе не должно быть примесей ТКО. Сюда же на свалку, но на другую площадку будем временно размещать и спилы деревьев. Другого выхода у нас</w:t>
      </w:r>
      <w:r>
        <w:rPr>
          <w:rFonts w:ascii="Bookman Old Style" w:hAnsi="Bookman Old Style"/>
          <w:sz w:val="32"/>
          <w:szCs w:val="32"/>
        </w:rPr>
        <w:t xml:space="preserve"> пока</w:t>
      </w:r>
      <w:r w:rsidR="007E714C">
        <w:rPr>
          <w:rFonts w:ascii="Bookman Old Style" w:hAnsi="Bookman Old Style"/>
          <w:sz w:val="32"/>
          <w:szCs w:val="32"/>
        </w:rPr>
        <w:t xml:space="preserve"> нет.</w:t>
      </w:r>
      <w:r w:rsidR="00667D53"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C940CC" w:rsidRPr="00744B0C" w:rsidRDefault="002D618C" w:rsidP="00616F0C">
      <w:pPr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В</w:t>
      </w:r>
      <w:r w:rsidR="003E0B05" w:rsidRPr="00744B0C">
        <w:rPr>
          <w:rFonts w:ascii="Bookman Old Style" w:hAnsi="Bookman Old Style"/>
          <w:sz w:val="32"/>
          <w:szCs w:val="32"/>
        </w:rPr>
        <w:t>опросы личного характера</w:t>
      </w:r>
      <w:r w:rsidR="002A3158" w:rsidRPr="00744B0C">
        <w:rPr>
          <w:rFonts w:ascii="Bookman Old Style" w:hAnsi="Bookman Old Style"/>
          <w:sz w:val="32"/>
          <w:szCs w:val="32"/>
        </w:rPr>
        <w:t xml:space="preserve"> по обращению с ТКО</w:t>
      </w:r>
      <w:r w:rsidR="003E0B05" w:rsidRPr="00744B0C">
        <w:rPr>
          <w:rFonts w:ascii="Bookman Old Style" w:hAnsi="Bookman Old Style"/>
          <w:sz w:val="32"/>
          <w:szCs w:val="32"/>
        </w:rPr>
        <w:t>, а их можно объединить в такие группы:</w:t>
      </w:r>
    </w:p>
    <w:p w:rsidR="003E0B05" w:rsidRPr="00744B0C" w:rsidRDefault="003E0B05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что делать если количество проживающих не соответствует</w:t>
      </w:r>
      <w:r w:rsidR="00470C2B" w:rsidRPr="00744B0C">
        <w:rPr>
          <w:rFonts w:ascii="Bookman Old Style" w:hAnsi="Bookman Old Style"/>
          <w:sz w:val="32"/>
          <w:szCs w:val="32"/>
        </w:rPr>
        <w:t xml:space="preserve"> указанному в квитанции;</w:t>
      </w:r>
    </w:p>
    <w:p w:rsidR="00470C2B" w:rsidRPr="00744B0C" w:rsidRDefault="00470C2B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оплата за дворы в которых мы не проживаем, но пользуемся ими по наследству или в связи с приобретением;</w:t>
      </w:r>
    </w:p>
    <w:p w:rsidR="002D618C" w:rsidRPr="00744B0C" w:rsidRDefault="00470C2B" w:rsidP="00470C2B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- обязательна ли плата за ТКО, если гражданин</w:t>
      </w:r>
      <w:r w:rsidR="00616F0C" w:rsidRPr="00744B0C">
        <w:rPr>
          <w:rFonts w:ascii="Bookman Old Style" w:hAnsi="Bookman Old Style"/>
          <w:sz w:val="32"/>
          <w:szCs w:val="32"/>
        </w:rPr>
        <w:t xml:space="preserve"> мусора не выставляет и т.д.</w:t>
      </w:r>
      <w:r w:rsidR="002D618C" w:rsidRPr="00744B0C">
        <w:rPr>
          <w:rFonts w:ascii="Bookman Old Style" w:hAnsi="Bookman Old Style"/>
          <w:sz w:val="32"/>
          <w:szCs w:val="32"/>
        </w:rPr>
        <w:t>-</w:t>
      </w:r>
    </w:p>
    <w:p w:rsidR="00470C2B" w:rsidRDefault="007E714C" w:rsidP="00470C2B">
      <w:pPr>
        <w:pStyle w:val="a3"/>
        <w:ind w:firstLine="0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будут</w:t>
      </w:r>
      <w:proofErr w:type="gramEnd"/>
      <w:r>
        <w:rPr>
          <w:rFonts w:ascii="Bookman Old Style" w:hAnsi="Bookman Old Style"/>
          <w:sz w:val="32"/>
          <w:szCs w:val="32"/>
        </w:rPr>
        <w:t xml:space="preserve"> решаться с представителем регионального оператора, который будет вести прием у нас в Красной Поляне, в ДК с 8.00.  </w:t>
      </w:r>
      <w:proofErr w:type="gramStart"/>
      <w:r>
        <w:rPr>
          <w:rFonts w:ascii="Bookman Old Style" w:hAnsi="Bookman Old Style"/>
          <w:sz w:val="32"/>
          <w:szCs w:val="32"/>
        </w:rPr>
        <w:t>до</w:t>
      </w:r>
      <w:proofErr w:type="gramEnd"/>
      <w:r>
        <w:rPr>
          <w:rFonts w:ascii="Bookman Old Style" w:hAnsi="Bookman Old Style"/>
          <w:sz w:val="32"/>
          <w:szCs w:val="32"/>
        </w:rPr>
        <w:t xml:space="preserve"> 12.00. </w:t>
      </w:r>
      <w:r w:rsidR="00685423">
        <w:rPr>
          <w:rFonts w:ascii="Bookman Old Style" w:hAnsi="Bookman Old Style"/>
          <w:sz w:val="32"/>
          <w:szCs w:val="32"/>
        </w:rPr>
        <w:t xml:space="preserve">28 февраля, в четверг. Возможно, такие приемы будут еженедельно. Граждане имеющие вопросы личного характера к региональному оператору могут </w:t>
      </w:r>
      <w:proofErr w:type="gramStart"/>
      <w:r w:rsidR="00685423">
        <w:rPr>
          <w:rFonts w:ascii="Bookman Old Style" w:hAnsi="Bookman Old Style"/>
          <w:sz w:val="32"/>
          <w:szCs w:val="32"/>
        </w:rPr>
        <w:t>прийти  к</w:t>
      </w:r>
      <w:proofErr w:type="gramEnd"/>
      <w:r w:rsidR="00685423">
        <w:rPr>
          <w:rFonts w:ascii="Bookman Old Style" w:hAnsi="Bookman Old Style"/>
          <w:sz w:val="32"/>
          <w:szCs w:val="32"/>
        </w:rPr>
        <w:t xml:space="preserve"> нему на прием.</w:t>
      </w:r>
    </w:p>
    <w:p w:rsidR="007E714C" w:rsidRDefault="007E714C" w:rsidP="00470C2B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AA4225" w:rsidRPr="00685423" w:rsidRDefault="00685423" w:rsidP="00685423">
      <w:pPr>
        <w:ind w:left="0" w:firstLine="0"/>
        <w:rPr>
          <w:rFonts w:ascii="Bookman Old Style" w:hAnsi="Bookman Old Style"/>
          <w:sz w:val="32"/>
          <w:szCs w:val="32"/>
        </w:rPr>
      </w:pPr>
      <w:r w:rsidRPr="00685423">
        <w:rPr>
          <w:rFonts w:ascii="Bookman Old Style" w:hAnsi="Bookman Old Style"/>
          <w:sz w:val="32"/>
          <w:szCs w:val="32"/>
        </w:rPr>
        <w:t>Уважаемые жители села! Напоминаем</w:t>
      </w:r>
      <w:r w:rsidR="00AA4225" w:rsidRPr="00685423">
        <w:rPr>
          <w:rFonts w:ascii="Bookman Old Style" w:hAnsi="Bookman Old Style"/>
          <w:sz w:val="32"/>
          <w:szCs w:val="32"/>
        </w:rPr>
        <w:t xml:space="preserve"> вам о том, что все очаги мусора, которые мы</w:t>
      </w:r>
      <w:r>
        <w:rPr>
          <w:rFonts w:ascii="Bookman Old Style" w:hAnsi="Bookman Old Style"/>
          <w:sz w:val="32"/>
          <w:szCs w:val="32"/>
        </w:rPr>
        <w:t xml:space="preserve"> уже</w:t>
      </w:r>
      <w:r w:rsidR="00AA4225" w:rsidRPr="00685423">
        <w:rPr>
          <w:rFonts w:ascii="Bookman Old Style" w:hAnsi="Bookman Old Style"/>
          <w:sz w:val="32"/>
          <w:szCs w:val="32"/>
        </w:rPr>
        <w:t xml:space="preserve"> создали надо будет ликвидировать. Уже сейчас составлено 2 протокола на тех, кт</w:t>
      </w:r>
      <w:r w:rsidR="0052746A" w:rsidRPr="00685423">
        <w:rPr>
          <w:rFonts w:ascii="Bookman Old Style" w:hAnsi="Bookman Old Style"/>
          <w:sz w:val="32"/>
          <w:szCs w:val="32"/>
        </w:rPr>
        <w:t>о почему-то ТКО не за двор выставил-чтобы его увезли</w:t>
      </w:r>
      <w:r w:rsidR="00AA4225" w:rsidRPr="00685423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AA4225" w:rsidRPr="00685423">
        <w:rPr>
          <w:rFonts w:ascii="Bookman Old Style" w:hAnsi="Bookman Old Style"/>
          <w:sz w:val="32"/>
          <w:szCs w:val="32"/>
        </w:rPr>
        <w:t>а на участок к соседу</w:t>
      </w:r>
      <w:r w:rsidR="0052746A" w:rsidRPr="00685423">
        <w:rPr>
          <w:rFonts w:ascii="Bookman Old Style" w:hAnsi="Bookman Old Style"/>
          <w:sz w:val="32"/>
          <w:szCs w:val="32"/>
        </w:rPr>
        <w:t xml:space="preserve"> не поленился отнес</w:t>
      </w:r>
      <w:r>
        <w:rPr>
          <w:rFonts w:ascii="Bookman Old Style" w:hAnsi="Bookman Old Style"/>
          <w:sz w:val="32"/>
          <w:szCs w:val="32"/>
        </w:rPr>
        <w:t>ти</w:t>
      </w:r>
      <w:r w:rsidR="0052746A" w:rsidRPr="00685423">
        <w:rPr>
          <w:rFonts w:ascii="Bookman Old Style" w:hAnsi="Bookman Old Style"/>
          <w:sz w:val="32"/>
          <w:szCs w:val="32"/>
        </w:rPr>
        <w:t xml:space="preserve">. Но бесследно ничего не проходит и в таком мусоре можно </w:t>
      </w:r>
      <w:r w:rsidR="0052746A" w:rsidRPr="00685423">
        <w:rPr>
          <w:rFonts w:ascii="Bookman Old Style" w:hAnsi="Bookman Old Style"/>
          <w:sz w:val="32"/>
          <w:szCs w:val="32"/>
        </w:rPr>
        <w:lastRenderedPageBreak/>
        <w:t xml:space="preserve">увидеть факты, подтверждающие его принадлежность. Давайте друг к </w:t>
      </w:r>
      <w:proofErr w:type="gramStart"/>
      <w:r w:rsidR="0052746A" w:rsidRPr="00685423">
        <w:rPr>
          <w:rFonts w:ascii="Bookman Old Style" w:hAnsi="Bookman Old Style"/>
          <w:sz w:val="32"/>
          <w:szCs w:val="32"/>
        </w:rPr>
        <w:t>другу  относиться</w:t>
      </w:r>
      <w:proofErr w:type="gramEnd"/>
      <w:r w:rsidR="0052746A" w:rsidRPr="00685423">
        <w:rPr>
          <w:rFonts w:ascii="Bookman Old Style" w:hAnsi="Bookman Old Style"/>
          <w:sz w:val="32"/>
          <w:szCs w:val="32"/>
        </w:rPr>
        <w:t xml:space="preserve"> уважительно. И еще просьба к жителям имеющим трактора приспособленные для перевозки и погрузки, пожалуйста откликнитесь на приглашение на субботник, который мы будем организовывать для ликвидации очагов мусора</w:t>
      </w:r>
      <w:r>
        <w:rPr>
          <w:rFonts w:ascii="Bookman Old Style" w:hAnsi="Bookman Old Style"/>
          <w:sz w:val="32"/>
          <w:szCs w:val="32"/>
        </w:rPr>
        <w:t xml:space="preserve"> в ближайшее время</w:t>
      </w:r>
      <w:r w:rsidR="0052746A" w:rsidRPr="00685423">
        <w:rPr>
          <w:rFonts w:ascii="Bookman Old Style" w:hAnsi="Bookman Old Style"/>
          <w:sz w:val="32"/>
          <w:szCs w:val="32"/>
        </w:rPr>
        <w:t>.</w:t>
      </w:r>
    </w:p>
    <w:p w:rsidR="00470C2B" w:rsidRPr="00744B0C" w:rsidRDefault="00470C2B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3032D9" w:rsidRPr="00744B0C" w:rsidRDefault="00667D53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</w:t>
      </w:r>
      <w:r w:rsidRPr="00744B0C">
        <w:rPr>
          <w:rFonts w:ascii="Bookman Old Style" w:hAnsi="Bookman Old Style"/>
          <w:b/>
          <w:sz w:val="32"/>
          <w:szCs w:val="32"/>
        </w:rPr>
        <w:t xml:space="preserve">2.Следующий определяющий фактор нашей деятельности на этот год- это </w:t>
      </w:r>
      <w:r w:rsidR="00C940CC" w:rsidRPr="00744B0C">
        <w:rPr>
          <w:rFonts w:ascii="Bookman Old Style" w:hAnsi="Bookman Old Style"/>
          <w:b/>
          <w:sz w:val="32"/>
          <w:szCs w:val="32"/>
        </w:rPr>
        <w:t>предстоящий ремонт нашей средней школы.</w:t>
      </w:r>
    </w:p>
    <w:p w:rsidR="00667D53" w:rsidRPr="00744B0C" w:rsidRDefault="00667D53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</w:p>
    <w:p w:rsidR="00667D53" w:rsidRPr="00744B0C" w:rsidRDefault="00667D53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    </w:t>
      </w:r>
      <w:r w:rsidRPr="00744B0C">
        <w:rPr>
          <w:rFonts w:ascii="Bookman Old Style" w:hAnsi="Bookman Old Style"/>
          <w:sz w:val="32"/>
          <w:szCs w:val="32"/>
        </w:rPr>
        <w:t xml:space="preserve">Местами временного размещения учащихся на период ремонта у нас могут быть только детский сад и Дом культуры. Поэтому мы уже на ближайшее время запланировали по ДК: заменить окна в трех кабинетах, входные двери </w:t>
      </w:r>
      <w:proofErr w:type="gramStart"/>
      <w:r w:rsidRPr="00744B0C">
        <w:rPr>
          <w:rFonts w:ascii="Bookman Old Style" w:hAnsi="Bookman Old Style"/>
          <w:sz w:val="32"/>
          <w:szCs w:val="32"/>
        </w:rPr>
        <w:t>с  восточной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 стороны, асфальтировать площадки с восточной и южной стороны, отремонтировать дорожки к туалетам и сами туалеты, установить дополнительные светильники и камеры видеонаблюдения,</w:t>
      </w:r>
      <w:r w:rsidR="00D56EE0"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sz w:val="32"/>
          <w:szCs w:val="32"/>
        </w:rPr>
        <w:t>выполнить требования по антитеррористической защищенности</w:t>
      </w:r>
      <w:r w:rsidR="00D56EE0" w:rsidRPr="00744B0C">
        <w:rPr>
          <w:rFonts w:ascii="Bookman Old Style" w:hAnsi="Bookman Old Style"/>
          <w:sz w:val="32"/>
          <w:szCs w:val="32"/>
        </w:rPr>
        <w:t xml:space="preserve"> здания. По договоренности с директором ЗАО </w:t>
      </w:r>
      <w:proofErr w:type="spellStart"/>
      <w:proofErr w:type="gramStart"/>
      <w:r w:rsidR="00D56EE0" w:rsidRPr="00744B0C">
        <w:rPr>
          <w:rFonts w:ascii="Bookman Old Style" w:hAnsi="Bookman Old Style"/>
          <w:sz w:val="32"/>
          <w:szCs w:val="32"/>
        </w:rPr>
        <w:t>им.Кирова</w:t>
      </w:r>
      <w:proofErr w:type="spellEnd"/>
      <w:r w:rsidR="00D56EE0" w:rsidRPr="00744B0C">
        <w:rPr>
          <w:rFonts w:ascii="Bookman Old Style" w:hAnsi="Bookman Old Style"/>
          <w:sz w:val="32"/>
          <w:szCs w:val="32"/>
        </w:rPr>
        <w:t xml:space="preserve">  тренажеры</w:t>
      </w:r>
      <w:proofErr w:type="gramEnd"/>
      <w:r w:rsidR="00D56EE0" w:rsidRPr="00744B0C">
        <w:rPr>
          <w:rFonts w:ascii="Bookman Old Style" w:hAnsi="Bookman Old Style"/>
          <w:sz w:val="32"/>
          <w:szCs w:val="32"/>
        </w:rPr>
        <w:t xml:space="preserve"> и биль</w:t>
      </w:r>
      <w:r w:rsidR="002D618C" w:rsidRPr="00744B0C">
        <w:rPr>
          <w:rFonts w:ascii="Bookman Old Style" w:hAnsi="Bookman Old Style"/>
          <w:sz w:val="32"/>
          <w:szCs w:val="32"/>
        </w:rPr>
        <w:t xml:space="preserve">ярд будут размещены в бывшем здании </w:t>
      </w:r>
      <w:proofErr w:type="spellStart"/>
      <w:r w:rsidR="002D618C" w:rsidRPr="00744B0C">
        <w:rPr>
          <w:rFonts w:ascii="Bookman Old Style" w:hAnsi="Bookman Old Style"/>
          <w:sz w:val="32"/>
          <w:szCs w:val="32"/>
        </w:rPr>
        <w:t>стардома</w:t>
      </w:r>
      <w:proofErr w:type="spellEnd"/>
      <w:r w:rsidR="002D618C" w:rsidRPr="00744B0C">
        <w:rPr>
          <w:rFonts w:ascii="Bookman Old Style" w:hAnsi="Bookman Old Style"/>
          <w:sz w:val="32"/>
          <w:szCs w:val="32"/>
        </w:rPr>
        <w:t>.</w:t>
      </w:r>
      <w:r w:rsidR="0052746A" w:rsidRPr="00744B0C">
        <w:rPr>
          <w:rFonts w:ascii="Bookman Old Style" w:hAnsi="Bookman Old Style"/>
          <w:sz w:val="32"/>
          <w:szCs w:val="32"/>
        </w:rPr>
        <w:t xml:space="preserve"> Дом культуры надо максимально удобным сделать для детей,</w:t>
      </w:r>
      <w:r w:rsidR="004C63B6">
        <w:rPr>
          <w:rFonts w:ascii="Bookman Old Style" w:hAnsi="Bookman Old Style"/>
          <w:sz w:val="32"/>
          <w:szCs w:val="32"/>
        </w:rPr>
        <w:t xml:space="preserve"> ведь заниматься там придется им</w:t>
      </w:r>
      <w:r w:rsidR="0052746A" w:rsidRPr="00744B0C">
        <w:rPr>
          <w:rFonts w:ascii="Bookman Old Style" w:hAnsi="Bookman Old Style"/>
          <w:sz w:val="32"/>
          <w:szCs w:val="32"/>
        </w:rPr>
        <w:t xml:space="preserve"> весь </w:t>
      </w:r>
      <w:proofErr w:type="gramStart"/>
      <w:r w:rsidR="0052746A" w:rsidRPr="00744B0C">
        <w:rPr>
          <w:rFonts w:ascii="Bookman Old Style" w:hAnsi="Bookman Old Style"/>
          <w:sz w:val="32"/>
          <w:szCs w:val="32"/>
        </w:rPr>
        <w:t>период  ремонта</w:t>
      </w:r>
      <w:proofErr w:type="gramEnd"/>
      <w:r w:rsidR="0052746A" w:rsidRPr="00744B0C">
        <w:rPr>
          <w:rFonts w:ascii="Bookman Old Style" w:hAnsi="Bookman Old Style"/>
          <w:sz w:val="32"/>
          <w:szCs w:val="32"/>
        </w:rPr>
        <w:t xml:space="preserve"> школы.</w:t>
      </w:r>
    </w:p>
    <w:p w:rsidR="002D618C" w:rsidRPr="00744B0C" w:rsidRDefault="002D618C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C940CC" w:rsidRPr="00744B0C" w:rsidRDefault="002D618C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>3. Еще одно значимое мероприятие, которое необходимо нам сделать в этом году- это подготовить дизайн-проект по благоустройству</w:t>
      </w:r>
      <w:r w:rsidRPr="00744B0C">
        <w:rPr>
          <w:rFonts w:ascii="Bookman Old Style" w:hAnsi="Bookman Old Style"/>
          <w:sz w:val="32"/>
          <w:szCs w:val="32"/>
        </w:rPr>
        <w:t xml:space="preserve"> общественно-значимой территории по </w:t>
      </w:r>
      <w:proofErr w:type="spellStart"/>
      <w:r w:rsidRPr="00744B0C">
        <w:rPr>
          <w:rFonts w:ascii="Bookman Old Style" w:hAnsi="Bookman Old Style"/>
          <w:sz w:val="32"/>
          <w:szCs w:val="32"/>
        </w:rPr>
        <w:t>ул</w:t>
      </w:r>
      <w:r w:rsidR="00CC28C9" w:rsidRPr="00744B0C">
        <w:rPr>
          <w:rFonts w:ascii="Bookman Old Style" w:hAnsi="Bookman Old Style"/>
          <w:sz w:val="32"/>
          <w:szCs w:val="32"/>
        </w:rPr>
        <w:t>.</w:t>
      </w:r>
      <w:r w:rsidRPr="00744B0C">
        <w:rPr>
          <w:rFonts w:ascii="Bookman Old Style" w:hAnsi="Bookman Old Style"/>
          <w:sz w:val="32"/>
          <w:szCs w:val="32"/>
        </w:rPr>
        <w:t>Кирова</w:t>
      </w:r>
      <w:proofErr w:type="spellEnd"/>
      <w:r w:rsidRPr="00744B0C">
        <w:rPr>
          <w:rFonts w:ascii="Bookman Old Style" w:hAnsi="Bookman Old Style"/>
          <w:sz w:val="32"/>
          <w:szCs w:val="32"/>
        </w:rPr>
        <w:t xml:space="preserve"> и выйти с ним на конкурс по созданию комфортной городской среды.</w:t>
      </w:r>
      <w:r w:rsidR="00C940CC" w:rsidRPr="00744B0C">
        <w:rPr>
          <w:rFonts w:ascii="Bookman Old Style" w:hAnsi="Bookman Old Style"/>
          <w:sz w:val="32"/>
          <w:szCs w:val="32"/>
        </w:rPr>
        <w:t xml:space="preserve"> </w:t>
      </w:r>
      <w:r w:rsidRPr="00744B0C">
        <w:rPr>
          <w:rFonts w:ascii="Bookman Old Style" w:hAnsi="Bookman Old Style"/>
          <w:sz w:val="32"/>
          <w:szCs w:val="32"/>
        </w:rPr>
        <w:t xml:space="preserve">На этом пространстве от школы до ДК планируется создать несколько культурных, торговых и спортивных зон, а также сделать подъездной путь и </w:t>
      </w:r>
      <w:proofErr w:type="gramStart"/>
      <w:r w:rsidRPr="00744B0C">
        <w:rPr>
          <w:rFonts w:ascii="Bookman Old Style" w:hAnsi="Bookman Old Style"/>
          <w:sz w:val="32"/>
          <w:szCs w:val="32"/>
        </w:rPr>
        <w:t>стоянку  автотранспорта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. Здесь мы сможем не только проводить культурные </w:t>
      </w:r>
      <w:r w:rsidRPr="00744B0C">
        <w:rPr>
          <w:rFonts w:ascii="Bookman Old Style" w:hAnsi="Bookman Old Style"/>
          <w:sz w:val="32"/>
          <w:szCs w:val="32"/>
        </w:rPr>
        <w:lastRenderedPageBreak/>
        <w:t>мероприятия, но и использовать это место как</w:t>
      </w:r>
      <w:r w:rsidR="00CC28C9" w:rsidRPr="00744B0C">
        <w:rPr>
          <w:rFonts w:ascii="Bookman Old Style" w:hAnsi="Bookman Old Style"/>
          <w:sz w:val="32"/>
          <w:szCs w:val="32"/>
        </w:rPr>
        <w:t xml:space="preserve"> выставочную и торговую площадь. </w:t>
      </w:r>
      <w:proofErr w:type="gramStart"/>
      <w:r w:rsidR="00CC28C9" w:rsidRPr="00744B0C">
        <w:rPr>
          <w:rFonts w:ascii="Bookman Old Style" w:hAnsi="Bookman Old Style"/>
          <w:sz w:val="32"/>
          <w:szCs w:val="32"/>
        </w:rPr>
        <w:t>В  случае</w:t>
      </w:r>
      <w:proofErr w:type="gramEnd"/>
      <w:r w:rsidR="00CC28C9" w:rsidRPr="00744B0C">
        <w:rPr>
          <w:rFonts w:ascii="Bookman Old Style" w:hAnsi="Bookman Old Style"/>
          <w:sz w:val="32"/>
          <w:szCs w:val="32"/>
        </w:rPr>
        <w:t xml:space="preserve"> победы в этом конкурсе мы можем претендовать на 15 </w:t>
      </w:r>
      <w:proofErr w:type="spellStart"/>
      <w:r w:rsidR="00CC28C9" w:rsidRPr="00744B0C">
        <w:rPr>
          <w:rFonts w:ascii="Bookman Old Style" w:hAnsi="Bookman Old Style"/>
          <w:sz w:val="32"/>
          <w:szCs w:val="32"/>
        </w:rPr>
        <w:t>млн.руб</w:t>
      </w:r>
      <w:proofErr w:type="spellEnd"/>
      <w:r w:rsidR="00CC28C9" w:rsidRPr="00744B0C">
        <w:rPr>
          <w:rFonts w:ascii="Bookman Old Style" w:hAnsi="Bookman Old Style"/>
          <w:sz w:val="32"/>
          <w:szCs w:val="32"/>
        </w:rPr>
        <w:t xml:space="preserve">. из госбюджета. Но важным фактором здесь является еще и то, что нам нужны спонсоры, которые смогли бы профинансировать 10% расходов. Сейчас мы уже заказали дизайн-проект и очень надеемся, что предпринимательское сообщество нас поддержит. А администрации в свою очередь нами экономить </w:t>
      </w:r>
      <w:proofErr w:type="spellStart"/>
      <w:proofErr w:type="gramStart"/>
      <w:r w:rsidR="00CC28C9" w:rsidRPr="00744B0C">
        <w:rPr>
          <w:rFonts w:ascii="Bookman Old Style" w:hAnsi="Bookman Old Style"/>
          <w:sz w:val="32"/>
          <w:szCs w:val="32"/>
        </w:rPr>
        <w:t>средства,которые</w:t>
      </w:r>
      <w:proofErr w:type="spellEnd"/>
      <w:proofErr w:type="gramEnd"/>
      <w:r w:rsidR="00CC28C9" w:rsidRPr="00744B0C">
        <w:rPr>
          <w:rFonts w:ascii="Bookman Old Style" w:hAnsi="Bookman Old Style"/>
          <w:sz w:val="32"/>
          <w:szCs w:val="32"/>
        </w:rPr>
        <w:t xml:space="preserve"> нам понадобятся на изготовление проекта.</w:t>
      </w:r>
    </w:p>
    <w:p w:rsidR="00CC28C9" w:rsidRPr="00744B0C" w:rsidRDefault="00CC28C9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C940CC" w:rsidRPr="004C63B6" w:rsidRDefault="00CC28C9" w:rsidP="004C63B6">
      <w:pPr>
        <w:ind w:left="0" w:firstLine="0"/>
        <w:rPr>
          <w:rFonts w:ascii="Bookman Old Style" w:hAnsi="Bookman Old Style"/>
          <w:b/>
          <w:sz w:val="32"/>
          <w:szCs w:val="32"/>
        </w:rPr>
      </w:pPr>
      <w:r w:rsidRPr="004C63B6">
        <w:rPr>
          <w:rFonts w:ascii="Bookman Old Style" w:hAnsi="Bookman Old Style"/>
          <w:b/>
          <w:sz w:val="32"/>
          <w:szCs w:val="32"/>
        </w:rPr>
        <w:t>3.П</w:t>
      </w:r>
      <w:r w:rsidR="00C940CC" w:rsidRPr="004C63B6">
        <w:rPr>
          <w:rFonts w:ascii="Bookman Old Style" w:hAnsi="Bookman Old Style"/>
          <w:b/>
          <w:sz w:val="32"/>
          <w:szCs w:val="32"/>
        </w:rPr>
        <w:t xml:space="preserve">одготовка к 75-летию Великой Победы. </w:t>
      </w:r>
    </w:p>
    <w:p w:rsidR="00CC28C9" w:rsidRPr="00744B0C" w:rsidRDefault="00CC28C9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</w:p>
    <w:p w:rsidR="00CC28C9" w:rsidRPr="00744B0C" w:rsidRDefault="00CC28C9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 </w:t>
      </w:r>
      <w:r w:rsidRPr="00744B0C">
        <w:rPr>
          <w:rFonts w:ascii="Bookman Old Style" w:hAnsi="Bookman Old Style"/>
          <w:sz w:val="32"/>
          <w:szCs w:val="32"/>
        </w:rPr>
        <w:t xml:space="preserve">Эта важная дата требует подготовки к ней уже с сегодняшнего дня. Наши земляки сотворившие эту победу достойны, чтобы память о них хранилась потомками. Я уже говорила о реконструированном памятнике </w:t>
      </w:r>
      <w:proofErr w:type="gramStart"/>
      <w:r w:rsidRPr="00744B0C">
        <w:rPr>
          <w:rFonts w:ascii="Bookman Old Style" w:hAnsi="Bookman Old Style"/>
          <w:sz w:val="32"/>
          <w:szCs w:val="32"/>
        </w:rPr>
        <w:t>в  Сквере</w:t>
      </w:r>
      <w:proofErr w:type="gramEnd"/>
      <w:r w:rsidRPr="00744B0C">
        <w:rPr>
          <w:rFonts w:ascii="Bookman Old Style" w:hAnsi="Bookman Old Style"/>
          <w:sz w:val="32"/>
          <w:szCs w:val="32"/>
        </w:rPr>
        <w:t xml:space="preserve"> ветеранов, который мы планируем торжественно открыть в ближайшее время</w:t>
      </w:r>
      <w:r w:rsidR="00B44960" w:rsidRPr="00744B0C">
        <w:rPr>
          <w:rFonts w:ascii="Bookman Old Style" w:hAnsi="Bookman Old Style"/>
          <w:sz w:val="32"/>
          <w:szCs w:val="32"/>
        </w:rPr>
        <w:t>. Но на этом работы там не закончатся. В настоящее время</w:t>
      </w:r>
      <w:r w:rsidRPr="00744B0C">
        <w:rPr>
          <w:rFonts w:ascii="Bookman Old Style" w:hAnsi="Bookman Old Style"/>
          <w:sz w:val="32"/>
          <w:szCs w:val="32"/>
        </w:rPr>
        <w:t xml:space="preserve"> </w:t>
      </w:r>
      <w:r w:rsidR="00B44960" w:rsidRPr="00744B0C">
        <w:rPr>
          <w:rFonts w:ascii="Bookman Old Style" w:hAnsi="Bookman Old Style"/>
          <w:sz w:val="32"/>
          <w:szCs w:val="32"/>
        </w:rPr>
        <w:t>при самой активной поддержке совета ветеранов района и военкомата готовятся списки всех участников войны, вернувшихся с фронта и долгие годы, проработавших на благо нашего села. После того, как списки будут сформированы мы планируем установить мемориальные плиты с их именами, чтобы потомки помнили не только о погибших, но и о тех кто вернулся домой с победой. В настоящее время мы активно работаем над памятником труженикам тыла. Уже вышли на торги и надеемся, что к 9 мая мы установим этот памятник. Уважаемые активисты</w:t>
      </w:r>
      <w:r w:rsidR="00945A2F" w:rsidRPr="00744B0C">
        <w:rPr>
          <w:rFonts w:ascii="Bookman Old Style" w:hAnsi="Bookman Old Style"/>
          <w:sz w:val="32"/>
          <w:szCs w:val="32"/>
        </w:rPr>
        <w:t xml:space="preserve">, администрация сельского поселения ждет ваших предложений по месту установки этого памятника. Недавно мы обсудили памятный знак в честь воинов-интернационалистов и планируем также установить его в Сквере ветеранов. Кроме того, по примеру пограничников памятный знак </w:t>
      </w:r>
      <w:r w:rsidR="00945A2F" w:rsidRPr="00744B0C">
        <w:rPr>
          <w:rFonts w:ascii="Bookman Old Style" w:hAnsi="Bookman Old Style"/>
          <w:sz w:val="32"/>
          <w:szCs w:val="32"/>
        </w:rPr>
        <w:lastRenderedPageBreak/>
        <w:t>планируют установить и моряки. Уже избрали место для установки, купили якорь и надеемся в ближайшее время работы по установке знака начнутся.</w:t>
      </w:r>
    </w:p>
    <w:p w:rsidR="00945A2F" w:rsidRPr="00744B0C" w:rsidRDefault="00945A2F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>4.Благоустройство центра.</w:t>
      </w:r>
    </w:p>
    <w:p w:rsidR="00945A2F" w:rsidRPr="00744B0C" w:rsidRDefault="00945A2F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>Все уже видели, что разбита зеленая зона напротив администрации СП. В этом году мы продолжим ее формирование. В центральной части будут выложены плиткой дорожки, установлены скамейки и знак «Я люблю Красную Поляну».</w:t>
      </w:r>
    </w:p>
    <w:p w:rsidR="00945A2F" w:rsidRPr="00744B0C" w:rsidRDefault="00945A2F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AA4225" w:rsidRPr="00744B0C" w:rsidRDefault="00945A2F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Также предстоит большая и</w:t>
      </w:r>
      <w:r w:rsidR="00AA4225" w:rsidRPr="00744B0C">
        <w:rPr>
          <w:rFonts w:ascii="Bookman Old Style" w:hAnsi="Bookman Old Style"/>
          <w:sz w:val="32"/>
          <w:szCs w:val="32"/>
        </w:rPr>
        <w:t xml:space="preserve"> трудоемкая работа по сохранению высаженных саженцев, их поливу и </w:t>
      </w:r>
      <w:proofErr w:type="gramStart"/>
      <w:r w:rsidR="00AA4225" w:rsidRPr="00744B0C">
        <w:rPr>
          <w:rFonts w:ascii="Bookman Old Style" w:hAnsi="Bookman Old Style"/>
          <w:sz w:val="32"/>
          <w:szCs w:val="32"/>
        </w:rPr>
        <w:t>формированию  новых</w:t>
      </w:r>
      <w:proofErr w:type="gramEnd"/>
      <w:r w:rsidR="00AA4225" w:rsidRPr="00744B0C">
        <w:rPr>
          <w:rFonts w:ascii="Bookman Old Style" w:hAnsi="Bookman Old Style"/>
          <w:sz w:val="32"/>
          <w:szCs w:val="32"/>
        </w:rPr>
        <w:t xml:space="preserve"> рекреационных зон.</w:t>
      </w:r>
    </w:p>
    <w:p w:rsidR="00AA4225" w:rsidRPr="00744B0C" w:rsidRDefault="00AA4225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AA4225" w:rsidRPr="00744B0C" w:rsidRDefault="00AA4225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Планов много и все они осуществимы, особенно если мы все будем активно участвовать во всех мероприятиях.</w:t>
      </w:r>
    </w:p>
    <w:p w:rsidR="00AA4225" w:rsidRPr="00744B0C" w:rsidRDefault="00AA4225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</w:p>
    <w:p w:rsidR="00945A2F" w:rsidRPr="00744B0C" w:rsidRDefault="00AA4225" w:rsidP="009C6E71">
      <w:pPr>
        <w:pStyle w:val="a3"/>
        <w:ind w:firstLine="0"/>
        <w:rPr>
          <w:rFonts w:ascii="Bookman Old Style" w:hAnsi="Bookman Old Style"/>
          <w:sz w:val="32"/>
          <w:szCs w:val="32"/>
        </w:rPr>
      </w:pPr>
      <w:r w:rsidRPr="00744B0C">
        <w:rPr>
          <w:rFonts w:ascii="Bookman Old Style" w:hAnsi="Bookman Old Style"/>
          <w:sz w:val="32"/>
          <w:szCs w:val="32"/>
        </w:rPr>
        <w:t xml:space="preserve">      Желаю всем крепкого здоровья, оптимизма и хорошего настроения!</w:t>
      </w:r>
      <w:r w:rsidR="00945A2F" w:rsidRPr="00744B0C">
        <w:rPr>
          <w:rFonts w:ascii="Bookman Old Style" w:hAnsi="Bookman Old Style"/>
          <w:sz w:val="32"/>
          <w:szCs w:val="32"/>
        </w:rPr>
        <w:t xml:space="preserve"> </w:t>
      </w:r>
    </w:p>
    <w:p w:rsidR="00CC28C9" w:rsidRPr="00744B0C" w:rsidRDefault="00CC28C9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</w:p>
    <w:p w:rsidR="00CC28C9" w:rsidRPr="00744B0C" w:rsidRDefault="00CC28C9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  <w:r w:rsidRPr="00744B0C">
        <w:rPr>
          <w:rFonts w:ascii="Bookman Old Style" w:hAnsi="Bookman Old Style"/>
          <w:b/>
          <w:sz w:val="32"/>
          <w:szCs w:val="32"/>
        </w:rPr>
        <w:t xml:space="preserve">   </w:t>
      </w:r>
    </w:p>
    <w:p w:rsidR="003032D9" w:rsidRPr="00744B0C" w:rsidRDefault="003032D9" w:rsidP="009C6E71">
      <w:pPr>
        <w:pStyle w:val="a3"/>
        <w:ind w:firstLine="0"/>
        <w:rPr>
          <w:rFonts w:ascii="Bookman Old Style" w:hAnsi="Bookman Old Style"/>
          <w:b/>
          <w:sz w:val="32"/>
          <w:szCs w:val="32"/>
        </w:rPr>
      </w:pPr>
    </w:p>
    <w:sectPr w:rsidR="003032D9" w:rsidRPr="0074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7BFD"/>
    <w:multiLevelType w:val="hybridMultilevel"/>
    <w:tmpl w:val="C4E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5AA5"/>
    <w:multiLevelType w:val="hybridMultilevel"/>
    <w:tmpl w:val="D79888DA"/>
    <w:lvl w:ilvl="0" w:tplc="E236E702">
      <w:start w:val="1"/>
      <w:numFmt w:val="decimal"/>
      <w:lvlText w:val="%1."/>
      <w:lvlJc w:val="left"/>
      <w:pPr>
        <w:ind w:left="149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5E50003C"/>
    <w:multiLevelType w:val="hybridMultilevel"/>
    <w:tmpl w:val="3188A5D4"/>
    <w:lvl w:ilvl="0" w:tplc="A446C56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C"/>
    <w:rsid w:val="00021281"/>
    <w:rsid w:val="00035045"/>
    <w:rsid w:val="00046C62"/>
    <w:rsid w:val="000600D2"/>
    <w:rsid w:val="0007136C"/>
    <w:rsid w:val="00074344"/>
    <w:rsid w:val="00083066"/>
    <w:rsid w:val="000A3087"/>
    <w:rsid w:val="000B7435"/>
    <w:rsid w:val="000C729E"/>
    <w:rsid w:val="000E1C24"/>
    <w:rsid w:val="000E4922"/>
    <w:rsid w:val="001008EF"/>
    <w:rsid w:val="00124D42"/>
    <w:rsid w:val="00127669"/>
    <w:rsid w:val="00132571"/>
    <w:rsid w:val="001459E7"/>
    <w:rsid w:val="0014772A"/>
    <w:rsid w:val="00172661"/>
    <w:rsid w:val="001A2CDB"/>
    <w:rsid w:val="001B762F"/>
    <w:rsid w:val="00202AC2"/>
    <w:rsid w:val="002148D4"/>
    <w:rsid w:val="0022791F"/>
    <w:rsid w:val="00285591"/>
    <w:rsid w:val="00294F63"/>
    <w:rsid w:val="00296702"/>
    <w:rsid w:val="002A3158"/>
    <w:rsid w:val="002D04D1"/>
    <w:rsid w:val="002D618C"/>
    <w:rsid w:val="002F134D"/>
    <w:rsid w:val="002F1878"/>
    <w:rsid w:val="002F6AD7"/>
    <w:rsid w:val="003032D9"/>
    <w:rsid w:val="003159C1"/>
    <w:rsid w:val="00340F34"/>
    <w:rsid w:val="0034535C"/>
    <w:rsid w:val="003521A5"/>
    <w:rsid w:val="00352B4D"/>
    <w:rsid w:val="00362DE4"/>
    <w:rsid w:val="00364C66"/>
    <w:rsid w:val="00386AB9"/>
    <w:rsid w:val="003C6BA5"/>
    <w:rsid w:val="003D5BDC"/>
    <w:rsid w:val="003E0B05"/>
    <w:rsid w:val="003F3E01"/>
    <w:rsid w:val="003F6F0E"/>
    <w:rsid w:val="004112EA"/>
    <w:rsid w:val="0043778A"/>
    <w:rsid w:val="00466C9E"/>
    <w:rsid w:val="00470C2B"/>
    <w:rsid w:val="00473352"/>
    <w:rsid w:val="004A1F20"/>
    <w:rsid w:val="004C63B6"/>
    <w:rsid w:val="004C6D29"/>
    <w:rsid w:val="004F035B"/>
    <w:rsid w:val="00501649"/>
    <w:rsid w:val="00502436"/>
    <w:rsid w:val="0052746A"/>
    <w:rsid w:val="00531CA4"/>
    <w:rsid w:val="0053373C"/>
    <w:rsid w:val="00535F08"/>
    <w:rsid w:val="005948DB"/>
    <w:rsid w:val="005B0B51"/>
    <w:rsid w:val="00616F0C"/>
    <w:rsid w:val="00623224"/>
    <w:rsid w:val="00641FAB"/>
    <w:rsid w:val="00667D53"/>
    <w:rsid w:val="00671D8C"/>
    <w:rsid w:val="00685423"/>
    <w:rsid w:val="006C0FD9"/>
    <w:rsid w:val="006C370D"/>
    <w:rsid w:val="006D3099"/>
    <w:rsid w:val="006F7D52"/>
    <w:rsid w:val="00712C52"/>
    <w:rsid w:val="00716C8B"/>
    <w:rsid w:val="0073642B"/>
    <w:rsid w:val="00741319"/>
    <w:rsid w:val="00744B0C"/>
    <w:rsid w:val="00774950"/>
    <w:rsid w:val="00777F6C"/>
    <w:rsid w:val="007802CC"/>
    <w:rsid w:val="00784DB6"/>
    <w:rsid w:val="007D268B"/>
    <w:rsid w:val="007D5E1C"/>
    <w:rsid w:val="007E714C"/>
    <w:rsid w:val="007E7ADF"/>
    <w:rsid w:val="00814F38"/>
    <w:rsid w:val="0082273A"/>
    <w:rsid w:val="00862177"/>
    <w:rsid w:val="00865207"/>
    <w:rsid w:val="00876B98"/>
    <w:rsid w:val="008B0261"/>
    <w:rsid w:val="008B6EEE"/>
    <w:rsid w:val="008E29DE"/>
    <w:rsid w:val="008F65C8"/>
    <w:rsid w:val="00901811"/>
    <w:rsid w:val="00910CE3"/>
    <w:rsid w:val="0091375A"/>
    <w:rsid w:val="00930504"/>
    <w:rsid w:val="00945A2F"/>
    <w:rsid w:val="009601F1"/>
    <w:rsid w:val="0096631D"/>
    <w:rsid w:val="00966834"/>
    <w:rsid w:val="009852ED"/>
    <w:rsid w:val="009C2FB3"/>
    <w:rsid w:val="009C6E71"/>
    <w:rsid w:val="009D51BB"/>
    <w:rsid w:val="00A14ABB"/>
    <w:rsid w:val="00A14AE6"/>
    <w:rsid w:val="00A4515D"/>
    <w:rsid w:val="00A54CDC"/>
    <w:rsid w:val="00A65D91"/>
    <w:rsid w:val="00A7052E"/>
    <w:rsid w:val="00AA4225"/>
    <w:rsid w:val="00AA6E28"/>
    <w:rsid w:val="00AA6ED9"/>
    <w:rsid w:val="00AB2CB4"/>
    <w:rsid w:val="00AD5360"/>
    <w:rsid w:val="00AE7097"/>
    <w:rsid w:val="00AF0BDE"/>
    <w:rsid w:val="00B13E14"/>
    <w:rsid w:val="00B240A1"/>
    <w:rsid w:val="00B36811"/>
    <w:rsid w:val="00B44960"/>
    <w:rsid w:val="00B46E91"/>
    <w:rsid w:val="00B473A8"/>
    <w:rsid w:val="00B67D55"/>
    <w:rsid w:val="00B747B1"/>
    <w:rsid w:val="00B77543"/>
    <w:rsid w:val="00B965FE"/>
    <w:rsid w:val="00BB703D"/>
    <w:rsid w:val="00BC6374"/>
    <w:rsid w:val="00BD5DA5"/>
    <w:rsid w:val="00BE7D27"/>
    <w:rsid w:val="00C26C78"/>
    <w:rsid w:val="00C50FB2"/>
    <w:rsid w:val="00C827BF"/>
    <w:rsid w:val="00C940CC"/>
    <w:rsid w:val="00CA1519"/>
    <w:rsid w:val="00CA3E42"/>
    <w:rsid w:val="00CA6CCC"/>
    <w:rsid w:val="00CC28C9"/>
    <w:rsid w:val="00CE6228"/>
    <w:rsid w:val="00D205F3"/>
    <w:rsid w:val="00D47C5F"/>
    <w:rsid w:val="00D51CFF"/>
    <w:rsid w:val="00D552E3"/>
    <w:rsid w:val="00D56EE0"/>
    <w:rsid w:val="00D85DE9"/>
    <w:rsid w:val="00DF30DC"/>
    <w:rsid w:val="00E16360"/>
    <w:rsid w:val="00E52BF0"/>
    <w:rsid w:val="00E66F5D"/>
    <w:rsid w:val="00EA5FCD"/>
    <w:rsid w:val="00EC743E"/>
    <w:rsid w:val="00EC786D"/>
    <w:rsid w:val="00EF317C"/>
    <w:rsid w:val="00EF78F0"/>
    <w:rsid w:val="00F2749E"/>
    <w:rsid w:val="00F367A0"/>
    <w:rsid w:val="00F85F51"/>
    <w:rsid w:val="00FA152A"/>
    <w:rsid w:val="00FA6B4B"/>
    <w:rsid w:val="00FB11DE"/>
    <w:rsid w:val="00FD658C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6663-1242-4D01-ADF6-A4D665DA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E9"/>
    <w:pPr>
      <w:spacing w:after="56" w:line="236" w:lineRule="auto"/>
      <w:ind w:left="247" w:right="14" w:firstLine="84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F03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03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035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03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B9C9-92BD-4DA6-8F6C-7A820D8A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19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2019-02-26T10:18:00Z</cp:lastPrinted>
  <dcterms:created xsi:type="dcterms:W3CDTF">2018-07-28T14:16:00Z</dcterms:created>
  <dcterms:modified xsi:type="dcterms:W3CDTF">2019-02-26T10:20:00Z</dcterms:modified>
</cp:coreProperties>
</file>