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E7" w:rsidRPr="00CF2B27" w:rsidRDefault="007E12E7" w:rsidP="007E12E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:rsidR="007E12E7" w:rsidRPr="00CF2B27" w:rsidRDefault="007E12E7" w:rsidP="007E1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7E12E7" w:rsidRPr="00CF2B27" w:rsidRDefault="00CF2B27" w:rsidP="007E1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КРАСНОПОЛЯНСКОГО</w:t>
      </w:r>
      <w:r w:rsidR="007E12E7"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7E12E7" w:rsidRPr="00CF2B27" w:rsidRDefault="00CF2B27" w:rsidP="00CF2B2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Песчанокопского </w:t>
      </w:r>
      <w:proofErr w:type="gramStart"/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района  Ростовской</w:t>
      </w:r>
      <w:proofErr w:type="gramEnd"/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области</w:t>
      </w:r>
    </w:p>
    <w:p w:rsidR="00CF2B27" w:rsidRPr="00CF2B27" w:rsidRDefault="00CF2B27" w:rsidP="00CF2B2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2B27" w:rsidRPr="00CF2B27" w:rsidRDefault="00CF2B27" w:rsidP="00CF2B2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12E7" w:rsidRPr="00CF2B27" w:rsidRDefault="007E12E7" w:rsidP="007E1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  <w:r w:rsidR="001915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(проект)</w:t>
      </w:r>
    </w:p>
    <w:p w:rsidR="007E12E7" w:rsidRPr="00CF2B27" w:rsidRDefault="007E12E7" w:rsidP="007E1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</w:p>
    <w:p w:rsidR="00CF2B27" w:rsidRPr="00CF2B27" w:rsidRDefault="00CF2B27" w:rsidP="007E1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>.09</w:t>
      </w:r>
      <w:r w:rsidR="007E12E7"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7E12E7" w:rsidRPr="00CF2B2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2017 г</w:t>
        </w:r>
      </w:smartTag>
      <w:r w:rsidR="007E12E7"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>.                                          №</w:t>
      </w:r>
      <w:r w:rsidR="007E12E7"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с. Красная Поляна</w:t>
      </w:r>
    </w:p>
    <w:p w:rsidR="007E12E7" w:rsidRPr="00CF2B27" w:rsidRDefault="007E12E7" w:rsidP="007E1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7E12E7" w:rsidRPr="00CF2B27" w:rsidRDefault="007E12E7" w:rsidP="007E12E7">
      <w:pPr>
        <w:rPr>
          <w:rFonts w:ascii="Times New Roman" w:hAnsi="Times New Roman" w:cs="Times New Roman"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Об утверждении муниципальной </w:t>
      </w:r>
    </w:p>
    <w:p w:rsidR="00CF2B27" w:rsidRDefault="007E12E7" w:rsidP="007E12E7">
      <w:pPr>
        <w:rPr>
          <w:rFonts w:ascii="Times New Roman" w:hAnsi="Times New Roman" w:cs="Times New Roman"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smallCaps/>
          <w:color w:val="0D0303"/>
          <w:sz w:val="28"/>
          <w:szCs w:val="28"/>
        </w:rPr>
        <w:t>программы</w:t>
      </w:r>
      <w:r w:rsid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</w:t>
      </w:r>
      <w:proofErr w:type="spellStart"/>
      <w:r w:rsidR="00CF2B27">
        <w:rPr>
          <w:rFonts w:ascii="Times New Roman" w:hAnsi="Times New Roman" w:cs="Times New Roman"/>
          <w:smallCaps/>
          <w:color w:val="0D0303"/>
          <w:sz w:val="28"/>
          <w:szCs w:val="28"/>
        </w:rPr>
        <w:t>Краснополянского</w:t>
      </w:r>
      <w:proofErr w:type="spellEnd"/>
      <w:r w:rsid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сельского</w:t>
      </w:r>
    </w:p>
    <w:p w:rsidR="007E12E7" w:rsidRPr="00CF2B27" w:rsidRDefault="00CF2B27" w:rsidP="007E12E7">
      <w:pPr>
        <w:rPr>
          <w:rFonts w:ascii="Times New Roman" w:hAnsi="Times New Roman" w:cs="Times New Roman"/>
          <w:smallCaps/>
          <w:color w:val="0D0303"/>
          <w:sz w:val="28"/>
          <w:szCs w:val="28"/>
        </w:rPr>
      </w:pPr>
      <w:r>
        <w:rPr>
          <w:rFonts w:ascii="Times New Roman" w:hAnsi="Times New Roman" w:cs="Times New Roman"/>
          <w:smallCaps/>
          <w:color w:val="0D0303"/>
          <w:sz w:val="28"/>
          <w:szCs w:val="28"/>
        </w:rPr>
        <w:t>поселения</w:t>
      </w:r>
      <w:r w:rsidR="007E12E7" w:rsidRP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«Формирование</w:t>
      </w:r>
      <w:r w:rsidR="0071425D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современной</w:t>
      </w:r>
      <w:r w:rsidR="007E12E7" w:rsidRP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</w:t>
      </w:r>
    </w:p>
    <w:p w:rsidR="007E12E7" w:rsidRPr="00CF2B27" w:rsidRDefault="007E12E7" w:rsidP="007E12E7">
      <w:pPr>
        <w:rPr>
          <w:rFonts w:ascii="Times New Roman" w:hAnsi="Times New Roman" w:cs="Times New Roman"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городской среды </w:t>
      </w:r>
      <w:proofErr w:type="gramStart"/>
      <w:r w:rsidRP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на </w:t>
      </w:r>
      <w:r w:rsidR="00CF2B27">
        <w:rPr>
          <w:rFonts w:ascii="Times New Roman" w:hAnsi="Times New Roman" w:cs="Times New Roman"/>
          <w:smallCaps/>
          <w:color w:val="0D0303"/>
          <w:sz w:val="28"/>
          <w:szCs w:val="28"/>
        </w:rPr>
        <w:t xml:space="preserve"> 2018</w:t>
      </w:r>
      <w:proofErr w:type="gramEnd"/>
      <w:r w:rsidR="00CF2B27">
        <w:rPr>
          <w:rFonts w:ascii="Times New Roman" w:hAnsi="Times New Roman" w:cs="Times New Roman"/>
          <w:smallCaps/>
          <w:color w:val="0D0303"/>
          <w:sz w:val="28"/>
          <w:szCs w:val="28"/>
        </w:rPr>
        <w:t>-2022 годы»</w:t>
      </w:r>
    </w:p>
    <w:p w:rsidR="007E12E7" w:rsidRPr="00CF2B27" w:rsidRDefault="007E12E7" w:rsidP="007E12E7">
      <w:pPr>
        <w:jc w:val="both"/>
        <w:rPr>
          <w:rFonts w:ascii="Times New Roman" w:hAnsi="Times New Roman" w:cs="Times New Roman"/>
          <w:bCs/>
          <w:smallCaps/>
          <w:color w:val="0D0303"/>
          <w:w w:val="115"/>
          <w:sz w:val="28"/>
          <w:szCs w:val="28"/>
        </w:rPr>
      </w:pPr>
    </w:p>
    <w:p w:rsidR="007E12E7" w:rsidRPr="00332E87" w:rsidRDefault="007E12E7" w:rsidP="00332E87">
      <w:pPr>
        <w:jc w:val="both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               В соответствии с Бюджетным кодексом Российской Федерации, Фе</w:t>
      </w:r>
      <w:r w:rsid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CF2B27">
          <w:rPr>
            <w:rFonts w:ascii="Times New Roman" w:hAnsi="Times New Roman" w:cs="Times New Roman"/>
            <w:bCs/>
            <w:smallCaps/>
            <w:color w:val="0D0303"/>
            <w:sz w:val="28"/>
            <w:szCs w:val="28"/>
          </w:rPr>
          <w:t>2003 г</w:t>
        </w:r>
      </w:smartTag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</w:t>
      </w:r>
      <w:r w:rsid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оссийской 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Ф</w:t>
      </w:r>
      <w:r w:rsid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едерации от 10.02.</w:t>
      </w:r>
      <w:smartTag w:uri="urn:schemas-microsoft-com:office:smarttags" w:element="metricconverter">
        <w:smartTagPr>
          <w:attr w:name="ProductID" w:val="2017 г"/>
        </w:smartTagPr>
        <w:r w:rsidRPr="00CF2B27">
          <w:rPr>
            <w:rFonts w:ascii="Times New Roman" w:hAnsi="Times New Roman" w:cs="Times New Roman"/>
            <w:bCs/>
            <w:smallCaps/>
            <w:color w:val="0D0303"/>
            <w:sz w:val="28"/>
            <w:szCs w:val="28"/>
          </w:rPr>
          <w:t>2017 г</w:t>
        </w:r>
      </w:smartTag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ой городской среды»,  в целях повышения уровня благоустройства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</w:p>
    <w:p w:rsidR="007E12E7" w:rsidRPr="00CF2B27" w:rsidRDefault="00332E87" w:rsidP="00332E8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                                                              ПОСТАНОВЛЯЮ:</w:t>
      </w:r>
    </w:p>
    <w:p w:rsidR="007E12E7" w:rsidRPr="00CF2B27" w:rsidRDefault="007E12E7" w:rsidP="007E12E7">
      <w:pPr>
        <w:jc w:val="both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1. Утвердить прилагаемую муниципальную программу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«Формирование современной го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родской среды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на 2018-2022 годы»</w:t>
      </w:r>
    </w:p>
    <w:p w:rsidR="007E12E7" w:rsidRPr="00CF2B27" w:rsidRDefault="007E12E7" w:rsidP="007E12E7">
      <w:pPr>
        <w:jc w:val="both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2. </w:t>
      </w:r>
      <w:proofErr w:type="gramStart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Опубликовать  данное</w:t>
      </w:r>
      <w:proofErr w:type="gramEnd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постановление  в И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нформационном  бюллетене  и  разместить его на официальном  сайте Администрации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поселения.</w:t>
      </w: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proofErr w:type="gramStart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3.Постановление  вступает</w:t>
      </w:r>
      <w:proofErr w:type="gramEnd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в законную силу  с момента опубликования  (обнародования)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.</w:t>
      </w:r>
    </w:p>
    <w:p w:rsidR="00FD1409" w:rsidRDefault="00FD1409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FD1409" w:rsidRDefault="007E12E7" w:rsidP="00FD1409">
      <w:pPr>
        <w:rPr>
          <w:rFonts w:ascii="Times New Roman" w:hAnsi="Times New Roman" w:cs="Times New Roman"/>
          <w:sz w:val="28"/>
          <w:szCs w:val="28"/>
        </w:rPr>
      </w:pP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lastRenderedPageBreak/>
        <w:t xml:space="preserve">4. Контроль   за   исполнением настоящего постановления 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возложить </w:t>
      </w:r>
      <w:proofErr w:type="gram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на  заместителя</w:t>
      </w:r>
      <w:proofErr w:type="gramEnd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главы 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Администрации </w:t>
      </w:r>
      <w:proofErr w:type="spellStart"/>
      <w:r w:rsidR="00332E87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Краснополянского</w:t>
      </w:r>
      <w:proofErr w:type="spellEnd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ельского поселения Булгакова П.А.</w:t>
      </w: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332E8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Глава Администрации</w:t>
      </w: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</w:p>
    <w:p w:rsidR="007E12E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сельского поселения                         </w:t>
      </w:r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                                  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Н.В.Желябина</w:t>
      </w:r>
      <w:proofErr w:type="spellEnd"/>
    </w:p>
    <w:p w:rsidR="00332E87" w:rsidRDefault="00332E8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332E87" w:rsidRDefault="00332E8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332E87" w:rsidRDefault="00332E8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332E87" w:rsidRPr="00CF2B27" w:rsidRDefault="00332E8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7E12E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УТВЕРЖДЕНА</w:t>
      </w:r>
    </w:p>
    <w:p w:rsidR="007E12E7" w:rsidRPr="00CF2B27" w:rsidRDefault="007E12E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E12E7" w:rsidRPr="00CF2B2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="007E12E7"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7E12E7"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E12E7" w:rsidRPr="00CF2B27" w:rsidRDefault="00332E87" w:rsidP="007E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00.09.2017 г. № </w:t>
      </w:r>
    </w:p>
    <w:p w:rsidR="007E12E7" w:rsidRPr="00CF2B27" w:rsidRDefault="007E12E7" w:rsidP="007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332E87" w:rsidRPr="00512276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512276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МУНИЦИПАЛЬНАЯ ПРОГРАММА</w:t>
      </w:r>
    </w:p>
    <w:p w:rsidR="007E12E7" w:rsidRPr="00512276" w:rsidRDefault="00332E87" w:rsidP="00FD14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512276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КРАСНОПОЛЯНСКОГО СЕЛЬСКОГО ПОСЕЛЕНИЯ</w:t>
      </w:r>
      <w:r w:rsidR="007E12E7" w:rsidRPr="00512276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</w:t>
      </w:r>
      <w:r w:rsidR="007E12E7" w:rsidRPr="00512276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ab/>
      </w:r>
    </w:p>
    <w:p w:rsidR="007E12E7" w:rsidRPr="00512276" w:rsidRDefault="007E12E7" w:rsidP="00332E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512276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«Формирование современной городской среды </w:t>
      </w:r>
    </w:p>
    <w:p w:rsidR="007E12E7" w:rsidRPr="00512276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mallCaps/>
          <w:color w:val="0D0303"/>
          <w:sz w:val="28"/>
          <w:szCs w:val="28"/>
        </w:rPr>
      </w:pPr>
      <w:r w:rsidRPr="00512276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на 2018-2022 годы»</w:t>
      </w:r>
    </w:p>
    <w:p w:rsidR="00FD1409" w:rsidRDefault="00FD1409" w:rsidP="00FD14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191591" w:rsidRDefault="00FD1409" w:rsidP="00FD14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                                                                          </w:t>
      </w:r>
      <w:r w:rsidR="007E12E7" w:rsidRPr="00191591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2017</w:t>
      </w:r>
      <w:r w:rsidRPr="00191591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год</w:t>
      </w:r>
    </w:p>
    <w:p w:rsidR="007E12E7" w:rsidRPr="00191591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Муниципальная программа</w:t>
      </w:r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  <w:proofErr w:type="spellStart"/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«Формирование современной гор</w:t>
      </w:r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одской среды 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>на 2018-2022 годы</w:t>
      </w:r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 xml:space="preserve">» 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191591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</w:t>
      </w:r>
      <w:r w:rsidR="00FD1409" w:rsidRPr="00191591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а Российской Федерации от 10.02.</w:t>
      </w:r>
      <w:r w:rsidRPr="00191591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2017</w:t>
      </w:r>
      <w:r w:rsidRPr="00191591">
        <w:rPr>
          <w:rFonts w:ascii="Times New Roman" w:hAnsi="Times New Roman" w:cs="Times New Roman"/>
          <w:bCs/>
          <w:smallCaps/>
          <w:color w:val="FF0000"/>
          <w:sz w:val="28"/>
          <w:szCs w:val="28"/>
        </w:rPr>
        <w:t xml:space="preserve"> </w:t>
      </w:r>
      <w:r w:rsidRPr="00191591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№ 169</w:t>
      </w:r>
      <w:r w:rsidRPr="00191591">
        <w:rPr>
          <w:rFonts w:ascii="Times New Roman" w:hAnsi="Times New Roman" w:cs="Times New Roman"/>
          <w:bCs/>
          <w:smallCaps/>
          <w:color w:val="FF0000"/>
          <w:sz w:val="28"/>
          <w:szCs w:val="28"/>
        </w:rPr>
        <w:t xml:space="preserve"> </w:t>
      </w:r>
      <w:r w:rsidRPr="00191591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(далее – Правила предоставления федеральной субсидии) и направлена 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>на развитие городской сре</w:t>
      </w:r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 xml:space="preserve">ды в </w:t>
      </w:r>
      <w:proofErr w:type="spellStart"/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>Краснополянском</w:t>
      </w:r>
      <w:proofErr w:type="spellEnd"/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 xml:space="preserve"> 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  <w:lang w:eastAsia="ru-RU"/>
        </w:rPr>
        <w:t>сельском поселении, благоустройство общественных</w:t>
      </w: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территор</w:t>
      </w:r>
      <w:r w:rsidR="00FD1409"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ий села Красная Поляна.</w:t>
      </w:r>
    </w:p>
    <w:p w:rsidR="007E12E7" w:rsidRPr="00191591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191591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ab/>
        <w:t>Под общественной территорией понимается территория общего пользования (скверы, парки, площади).</w:t>
      </w: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hd w:val="clear" w:color="auto" w:fill="FFFFFF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FD1409" w:rsidRPr="00CF2B27" w:rsidRDefault="00FD1409" w:rsidP="00FD1409">
      <w:pPr>
        <w:tabs>
          <w:tab w:val="left" w:pos="5103"/>
        </w:tabs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lastRenderedPageBreak/>
        <w:t>Приложение № 1</w:t>
      </w:r>
    </w:p>
    <w:p w:rsidR="00FD1409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 муниципальной программе</w:t>
      </w:r>
    </w:p>
    <w:p w:rsidR="00FD1409" w:rsidRDefault="00FD1409" w:rsidP="00FD1409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 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«Формирова</w:t>
      </w: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ние современной городской среды  </w:t>
      </w:r>
    </w:p>
    <w:p w:rsidR="007E12E7" w:rsidRPr="00CF2B27" w:rsidRDefault="007E12E7" w:rsidP="00FD1409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на 2018-2022 годы»</w:t>
      </w:r>
    </w:p>
    <w:p w:rsidR="007E12E7" w:rsidRPr="00CF2B27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1. Паспорт муниципальной программы</w:t>
      </w:r>
      <w:r w:rsidR="00974A68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</w:t>
      </w:r>
      <w:proofErr w:type="spellStart"/>
      <w:r w:rsidR="00974A68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="00974A68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сельского поселения</w:t>
      </w: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</w:t>
      </w:r>
    </w:p>
    <w:p w:rsidR="007E12E7" w:rsidRPr="00974A68" w:rsidRDefault="007E12E7" w:rsidP="00974A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974A68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«Формирован</w:t>
      </w:r>
      <w:r w:rsidR="00974A68" w:rsidRPr="00974A68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ие современной городской среды </w:t>
      </w:r>
    </w:p>
    <w:p w:rsidR="007E12E7" w:rsidRPr="00974A68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mallCaps/>
          <w:color w:val="0D0303"/>
          <w:sz w:val="28"/>
          <w:szCs w:val="28"/>
        </w:rPr>
      </w:pPr>
      <w:r w:rsidRPr="00974A68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на 2018-2022 годы»</w:t>
      </w:r>
    </w:p>
    <w:p w:rsidR="007E12E7" w:rsidRPr="00CF2B27" w:rsidRDefault="007E12E7" w:rsidP="007E1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Формирование современной г</w:t>
            </w:r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ородской </w:t>
            </w:r>
            <w:proofErr w:type="gramStart"/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среды </w:t>
            </w: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на</w:t>
            </w:r>
            <w:proofErr w:type="gram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2018-2022 годы»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 w:rsidR="0097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Песчанокопского района Ростовской области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</w:t>
            </w:r>
            <w:r w:rsidR="0097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льского поселения Песчанокопского района Ростовской области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974A68" w:rsidP="00974A68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том числе федеральные целевые программы</w:t>
            </w: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974A68" w:rsidP="007E12E7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  <w:highlight w:val="yellow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Повышение качества и комфорта г</w:t>
            </w:r>
            <w:r w:rsidR="00974A68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ородской среды на территории </w:t>
            </w:r>
            <w:proofErr w:type="spellStart"/>
            <w:r w:rsidR="00974A68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Краснополянского</w:t>
            </w:r>
            <w:proofErr w:type="spellEnd"/>
            <w:r w:rsidR="00974A68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сельского поселения</w:t>
            </w: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, </w:t>
            </w: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повышение уровня </w:t>
            </w:r>
            <w:proofErr w:type="gramStart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благоустройства  общ</w:t>
            </w:r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ественных</w:t>
            </w:r>
            <w:proofErr w:type="gramEnd"/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территорий села Красная Поляна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Обеспечение формирования единого облика на территории </w:t>
            </w:r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села Красная Поляна</w:t>
            </w: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;</w:t>
            </w:r>
          </w:p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обеспечение создания, содержания и развития объектов благоустройства на территории</w:t>
            </w:r>
            <w:r w:rsidR="00974A68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4A68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Краснополянского</w:t>
            </w:r>
            <w:proofErr w:type="spellEnd"/>
            <w:r w:rsidR="00974A68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сельского</w:t>
            </w: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поселения ;</w:t>
            </w:r>
            <w:proofErr w:type="gramEnd"/>
          </w:p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lastRenderedPageBreak/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села Красная Поляна.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>указаны в Приложении № 2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Общий объем финансирования по </w:t>
            </w:r>
            <w:r w:rsidR="00974A68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программе           1 500</w:t>
            </w: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тыс. руб., </w:t>
            </w:r>
          </w:p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в том числе по годам и источникам финансирования: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="0097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– 1 500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7E12E7" w:rsidRPr="00CF2B27" w:rsidRDefault="00974A68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500 </w:t>
            </w:r>
            <w:r w:rsidR="007E12E7"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на 2019 год – 0 тыс. руб.,</w:t>
            </w:r>
          </w:p>
          <w:p w:rsidR="007E12E7" w:rsidRPr="00CF2B27" w:rsidRDefault="00191591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– 250</w:t>
            </w:r>
            <w:r w:rsidR="007E12E7"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E12E7" w:rsidRPr="00CF2B27" w:rsidRDefault="00191591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 – 250</w:t>
            </w:r>
            <w:r w:rsidR="007E12E7"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E12E7" w:rsidRPr="00CF2B27" w:rsidRDefault="00191591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 – 500</w:t>
            </w:r>
            <w:r w:rsidR="007E12E7"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Песчанокопского  муниципального района  - 0 тыс. руб.,  в том числе: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 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на 2019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 – 0 тыс. руб.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бюджет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- 0,0 тыс. руб.,  в том числе: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 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на 2019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 – 0 тыс. руб.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 - 0,0 тыс. руб.,  в том числе: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на 2019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– 0 тыс. руб.,</w:t>
            </w:r>
          </w:p>
          <w:p w:rsidR="007E12E7" w:rsidRPr="00CF2B27" w:rsidRDefault="007E12E7" w:rsidP="007E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 – 0 тыс. руб.,</w:t>
            </w:r>
          </w:p>
          <w:p w:rsidR="007E12E7" w:rsidRPr="00CF2B27" w:rsidRDefault="007E12E7" w:rsidP="007E12E7">
            <w:pPr>
              <w:spacing w:line="360" w:lineRule="exact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на 2022 год – 0 тыс. руб.</w:t>
            </w:r>
          </w:p>
        </w:tc>
      </w:tr>
      <w:tr w:rsidR="007E12E7" w:rsidRPr="00CF2B27" w:rsidTr="00CF2B2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lastRenderedPageBreak/>
              <w:t>Ожидаемые конечные</w:t>
            </w:r>
          </w:p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CF2B27">
                <w:rPr>
                  <w:rFonts w:ascii="Times New Roman" w:hAnsi="Times New Roman" w:cs="Times New Roman"/>
                  <w:bCs/>
                  <w:smallCaps/>
                  <w:color w:val="0D0303"/>
                  <w:sz w:val="28"/>
                  <w:szCs w:val="28"/>
                </w:rPr>
                <w:t>приложении № </w:t>
              </w:r>
            </w:hyperlink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2:</w:t>
            </w:r>
          </w:p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7E12E7" w:rsidRPr="00CF2B27" w:rsidRDefault="007E12E7" w:rsidP="007E1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Характеристика сферы реализации программы 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7E12E7" w:rsidP="007E12E7">
      <w:pPr>
        <w:shd w:val="clear" w:color="auto" w:fill="FFFFFF"/>
        <w:ind w:firstLine="709"/>
        <w:rPr>
          <w:rFonts w:ascii="Times New Roman" w:hAnsi="Times New Roman" w:cs="Times New Roman"/>
          <w:bCs/>
          <w:smallCaps/>
          <w:color w:val="333333"/>
          <w:sz w:val="28"/>
          <w:szCs w:val="28"/>
          <w:lang w:eastAsia="ru-RU"/>
        </w:rPr>
      </w:pPr>
      <w:r w:rsidRPr="00CF2B27">
        <w:rPr>
          <w:rFonts w:ascii="Times New Roman" w:hAnsi="Times New Roman" w:cs="Times New Roman"/>
          <w:bCs/>
          <w:smallCaps/>
          <w:color w:val="0D0303"/>
          <w:spacing w:val="2"/>
          <w:sz w:val="28"/>
          <w:szCs w:val="28"/>
          <w:shd w:val="clear" w:color="auto" w:fill="FFFFFF"/>
        </w:rPr>
        <w:t xml:space="preserve">Анализ состояния объектов 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благоустройства обществ</w:t>
      </w:r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енных территорий </w:t>
      </w:r>
      <w:proofErr w:type="gramStart"/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в  </w:t>
      </w:r>
      <w:proofErr w:type="spellStart"/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Краснополянском</w:t>
      </w:r>
      <w:proofErr w:type="spellEnd"/>
      <w:proofErr w:type="gramEnd"/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сельском поселении</w:t>
      </w:r>
      <w:r w:rsidRPr="00CF2B27">
        <w:rPr>
          <w:rFonts w:ascii="Times New Roman" w:hAnsi="Times New Roman" w:cs="Times New Roman"/>
          <w:bCs/>
          <w:smallCaps/>
          <w:color w:val="0D0303"/>
          <w:spacing w:val="2"/>
          <w:sz w:val="28"/>
          <w:szCs w:val="28"/>
          <w:shd w:val="clear" w:color="auto" w:fill="FFFFFF"/>
        </w:rPr>
        <w:t xml:space="preserve"> показал, что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в вопросах состоянии объектов благоустройства имеется ряд проблем: низкий уровень общего благоустройства общественных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CF2B27">
        <w:rPr>
          <w:rFonts w:ascii="Times New Roman" w:hAnsi="Times New Roman" w:cs="Times New Roman"/>
          <w:bCs/>
          <w:smallCaps/>
          <w:color w:val="333333"/>
          <w:sz w:val="28"/>
          <w:szCs w:val="28"/>
          <w:lang w:eastAsia="ru-RU"/>
        </w:rPr>
        <w:t xml:space="preserve"> </w:t>
      </w:r>
    </w:p>
    <w:p w:rsidR="007E12E7" w:rsidRPr="00137524" w:rsidRDefault="009C4CC5" w:rsidP="007E12E7">
      <w:pPr>
        <w:shd w:val="clear" w:color="auto" w:fill="FFFFFF"/>
        <w:ind w:firstLine="709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Краснополянском</w:t>
      </w:r>
      <w:proofErr w:type="spellEnd"/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</w:t>
      </w:r>
      <w:r w:rsidR="007E12E7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Площадь общественных территорий - территории общ</w:t>
      </w:r>
      <w:r w:rsidR="00137524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его пользования – 12878</w:t>
      </w:r>
      <w:r w:rsidR="007E12E7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 м</w:t>
      </w:r>
      <w:proofErr w:type="gramStart"/>
      <w:r w:rsidR="007E12E7" w:rsidRPr="00137524">
        <w:rPr>
          <w:rFonts w:ascii="Times New Roman" w:hAnsi="Times New Roman" w:cs="Times New Roman"/>
          <w:bCs/>
          <w:smallCaps/>
          <w:sz w:val="28"/>
          <w:szCs w:val="28"/>
          <w:vertAlign w:val="superscript"/>
          <w:lang w:eastAsia="ru-RU"/>
        </w:rPr>
        <w:t>2</w:t>
      </w:r>
      <w:r w:rsidR="00512276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:  зона</w:t>
      </w:r>
      <w:proofErr w:type="gramEnd"/>
      <w:r w:rsidR="00512276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 отдыха </w:t>
      </w:r>
      <w:r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 по </w:t>
      </w:r>
      <w:proofErr w:type="spellStart"/>
      <w:r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ул.Кирова</w:t>
      </w:r>
      <w:proofErr w:type="spellEnd"/>
      <w:r w:rsidR="00512276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, 7-24, </w:t>
      </w:r>
      <w:r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 в </w:t>
      </w:r>
      <w:proofErr w:type="spellStart"/>
      <w:r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с.Красная</w:t>
      </w:r>
      <w:proofErr w:type="spellEnd"/>
      <w:r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 Поляна.</w:t>
      </w:r>
      <w:r w:rsidR="007E12E7" w:rsidRPr="00137524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 </w:t>
      </w:r>
      <w:r w:rsidR="007E12E7" w:rsidRPr="00137524">
        <w:rPr>
          <w:rFonts w:ascii="Times New Roman" w:hAnsi="Times New Roman" w:cs="Times New Roman"/>
          <w:bCs/>
          <w:smallCaps/>
          <w:sz w:val="28"/>
          <w:szCs w:val="28"/>
          <w:vertAlign w:val="superscript"/>
          <w:lang w:eastAsia="ru-RU"/>
        </w:rPr>
        <w:t xml:space="preserve"> </w:t>
      </w:r>
    </w:p>
    <w:p w:rsidR="007E12E7" w:rsidRPr="00CF2B27" w:rsidRDefault="007E12E7" w:rsidP="007E12E7">
      <w:pPr>
        <w:shd w:val="clear" w:color="auto" w:fill="FFFFFF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В ходе проведения мониторинга состояния общественных территорий, а также на основании предложений граждан (опросных листов), поступивших в администрацию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поселения, сформирован адресный перечень общественных территори</w:t>
      </w:r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й с. Красная </w:t>
      </w:r>
      <w:proofErr w:type="gramStart"/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Поляна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,</w:t>
      </w:r>
      <w:proofErr w:type="gramEnd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нуждающихся в благоустройстве, с учетом мнения заинтересованных лиц, благоустройс</w:t>
      </w:r>
      <w:r w:rsidR="009C4CC5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тво которых планируется в 2018</w:t>
      </w: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-2022 годах </w:t>
      </w:r>
      <w:r w:rsidRPr="00CF2B27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(Приложение № 4).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благоустройству общественных территори</w:t>
      </w:r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села Красная Поляна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</w:t>
      </w:r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данную территорию (Дом культуры, школа, магазины, почта, обелиск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наличие целевой аудитории,  потребностям которой соответствует данная территория  (  пожилые  люди, молодые мамы с колясками, подростки, школьники).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lastRenderedPageBreak/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proofErr w:type="spellStart"/>
      <w:r w:rsidR="00332E8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поселения.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7E12E7" w:rsidRPr="00CF2B27" w:rsidRDefault="007E12E7" w:rsidP="007E1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Цели и задачи, сроки реализации, целевые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</w:t>
      </w:r>
      <w:proofErr w:type="gramEnd"/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показатели, описание ожидаемых конечных результатов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 муниципальной</w:t>
      </w:r>
      <w:proofErr w:type="gramEnd"/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</w:t>
      </w:r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уровня, стратегией развития </w:t>
      </w:r>
      <w:proofErr w:type="gramStart"/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 области</w:t>
      </w:r>
      <w:proofErr w:type="gramEnd"/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муниципальной программы по благоустройству общественных территор</w:t>
      </w:r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села Красная Поляна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благоустройстве;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</w:t>
      </w:r>
      <w:proofErr w:type="spellStart"/>
      <w:r w:rsidR="003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E12E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CF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программы.</w:t>
      </w:r>
    </w:p>
    <w:p w:rsidR="009C4CC5" w:rsidRDefault="009C4CC5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CC5" w:rsidRPr="00CF2B27" w:rsidRDefault="009C4CC5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Характеристика основных мероприятий муниципальной программы </w:t>
      </w: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CC5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</w:t>
      </w:r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села Красная Поляна</w:t>
      </w: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следующие мероприятия:</w:t>
      </w:r>
      <w:r w:rsidR="009C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2E7" w:rsidRPr="00F8513D" w:rsidRDefault="009C4CC5" w:rsidP="00F8513D">
      <w:pPr>
        <w:pStyle w:val="af"/>
        <w:widowControl w:val="0"/>
        <w:numPr>
          <w:ilvl w:val="0"/>
          <w:numId w:val="6"/>
        </w:numPr>
        <w:autoSpaceDE w:val="0"/>
        <w:autoSpaceDN w:val="0"/>
        <w:spacing w:line="240" w:lineRule="auto"/>
        <w:rPr>
          <w:sz w:val="28"/>
          <w:szCs w:val="28"/>
          <w:lang w:eastAsia="ru-RU"/>
        </w:rPr>
      </w:pPr>
      <w:r w:rsidRPr="00F8513D">
        <w:rPr>
          <w:sz w:val="28"/>
          <w:szCs w:val="28"/>
          <w:lang w:eastAsia="ru-RU"/>
        </w:rPr>
        <w:t>Благоустройство</w:t>
      </w:r>
      <w:r w:rsidR="001727E2">
        <w:rPr>
          <w:sz w:val="28"/>
          <w:szCs w:val="28"/>
          <w:lang w:eastAsia="ru-RU"/>
        </w:rPr>
        <w:t xml:space="preserve"> зоны </w:t>
      </w:r>
      <w:proofErr w:type="gramStart"/>
      <w:r w:rsidR="001727E2">
        <w:rPr>
          <w:sz w:val="28"/>
          <w:szCs w:val="28"/>
          <w:lang w:eastAsia="ru-RU"/>
        </w:rPr>
        <w:t xml:space="preserve">отдыха </w:t>
      </w:r>
      <w:r w:rsidRPr="00F8513D">
        <w:rPr>
          <w:sz w:val="28"/>
          <w:szCs w:val="28"/>
          <w:lang w:eastAsia="ru-RU"/>
        </w:rPr>
        <w:t xml:space="preserve"> по</w:t>
      </w:r>
      <w:proofErr w:type="gramEnd"/>
      <w:r w:rsidRPr="00F8513D">
        <w:rPr>
          <w:sz w:val="28"/>
          <w:szCs w:val="28"/>
          <w:lang w:eastAsia="ru-RU"/>
        </w:rPr>
        <w:t xml:space="preserve"> </w:t>
      </w:r>
      <w:proofErr w:type="spellStart"/>
      <w:r w:rsidRPr="00F8513D">
        <w:rPr>
          <w:sz w:val="28"/>
          <w:szCs w:val="28"/>
          <w:lang w:eastAsia="ru-RU"/>
        </w:rPr>
        <w:t>ул.Кирова</w:t>
      </w:r>
      <w:proofErr w:type="spellEnd"/>
      <w:r w:rsidR="00512276">
        <w:rPr>
          <w:sz w:val="28"/>
          <w:szCs w:val="28"/>
          <w:lang w:eastAsia="ru-RU"/>
        </w:rPr>
        <w:t xml:space="preserve">, 7-24 </w:t>
      </w:r>
      <w:r w:rsidRPr="00F8513D">
        <w:rPr>
          <w:sz w:val="28"/>
          <w:szCs w:val="28"/>
          <w:lang w:eastAsia="ru-RU"/>
        </w:rPr>
        <w:t xml:space="preserve"> в </w:t>
      </w:r>
      <w:proofErr w:type="spellStart"/>
      <w:r w:rsidRPr="00F8513D">
        <w:rPr>
          <w:sz w:val="28"/>
          <w:szCs w:val="28"/>
          <w:lang w:eastAsia="ru-RU"/>
        </w:rPr>
        <w:t>с.Красная</w:t>
      </w:r>
      <w:proofErr w:type="spellEnd"/>
      <w:r w:rsidRPr="00F8513D">
        <w:rPr>
          <w:sz w:val="28"/>
          <w:szCs w:val="28"/>
          <w:lang w:eastAsia="ru-RU"/>
        </w:rPr>
        <w:t xml:space="preserve"> Поляна</w:t>
      </w:r>
      <w:r w:rsidR="00F8513D" w:rsidRPr="00F8513D">
        <w:rPr>
          <w:sz w:val="28"/>
          <w:szCs w:val="28"/>
          <w:lang w:eastAsia="ru-RU"/>
        </w:rPr>
        <w:t>.</w:t>
      </w:r>
    </w:p>
    <w:p w:rsidR="00F8513D" w:rsidRPr="00F8513D" w:rsidRDefault="00F8513D" w:rsidP="00F8513D">
      <w:pPr>
        <w:pStyle w:val="af"/>
        <w:widowControl w:val="0"/>
        <w:autoSpaceDE w:val="0"/>
        <w:autoSpaceDN w:val="0"/>
        <w:spacing w:line="240" w:lineRule="auto"/>
        <w:ind w:left="1069" w:firstLine="0"/>
        <w:rPr>
          <w:sz w:val="28"/>
          <w:szCs w:val="28"/>
          <w:lang w:eastAsia="ru-RU"/>
        </w:rPr>
      </w:pPr>
    </w:p>
    <w:p w:rsidR="007E12E7" w:rsidRPr="00F8513D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плане реализации муниципальной программы, исполнителях, сроках реализации, представлены в </w:t>
      </w:r>
      <w:r w:rsidRPr="00F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№5.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w:anchor="P2771" w:history="1">
        <w:r w:rsidRPr="00F85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Pr="00F85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3.</w:t>
      </w:r>
    </w:p>
    <w:p w:rsidR="007E12E7" w:rsidRPr="00F8513D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Механизм реализации Программы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</w:t>
      </w:r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определяется администрацией </w:t>
      </w:r>
      <w:proofErr w:type="spellStart"/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проведение организационных мероприятий, обеспечивающих выполнение Программы.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Программы: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</w:t>
      </w:r>
      <w:proofErr w:type="gram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Программы:</w:t>
      </w: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proofErr w:type="gram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реализацию мероприятий Программы;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proofErr w:type="gram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согласованность действий заказчика Программы по подготовке и реализации программных мероприятий;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proofErr w:type="gram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отчеты о ходе финансирования и реализации мероприятий Программы.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Программы</w:t>
      </w: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запланированных мероприятий в 2018-2022 годы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муниципальной </w:t>
      </w: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проводится администрацией</w:t>
      </w:r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и осуществляется в целях оценки планируемого вклада результатов муниципальной программы в социально-экономическое развитие   </w:t>
      </w:r>
      <w:proofErr w:type="spellStart"/>
      <w:r w:rsidR="0033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="00F85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ситуации и анализ эффективности выпо</w:t>
      </w:r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лняемой работы выполняет </w:t>
      </w:r>
      <w:proofErr w:type="gramStart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  <w:proofErr w:type="spellStart"/>
      <w:r w:rsidR="0033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proofErr w:type="gram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="00F8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F8513D" w:rsidRDefault="00F8513D" w:rsidP="00F8513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C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1.Провести  пла</w:t>
      </w:r>
      <w:r w:rsidR="008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нировку</w:t>
      </w:r>
      <w:proofErr w:type="gramEnd"/>
      <w:r w:rsidR="0083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зоны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ул.Кирова</w:t>
      </w:r>
      <w:proofErr w:type="spellEnd"/>
      <w:r w:rsidR="006E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7-24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с.Красная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Поляна и устройство пешеходных дорожек и площ</w:t>
      </w:r>
      <w:r w:rsidR="00A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адок для установки оборудования.</w:t>
      </w:r>
      <w:r w:rsidR="007E12E7"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7C7C" w:rsidRPr="00AC7C7C" w:rsidRDefault="00F8513D" w:rsidP="00AC7C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color w:val="000000"/>
          <w:sz w:val="28"/>
          <w:szCs w:val="28"/>
          <w:lang w:eastAsia="ru-RU"/>
        </w:rPr>
      </w:pPr>
      <w:r w:rsidRPr="00AC7C7C">
        <w:rPr>
          <w:color w:val="000000"/>
          <w:sz w:val="28"/>
          <w:szCs w:val="28"/>
          <w:lang w:eastAsia="ru-RU"/>
        </w:rPr>
        <w:t>Установить изгородь по периметру</w:t>
      </w:r>
      <w:r w:rsidR="00AC7C7C">
        <w:rPr>
          <w:color w:val="000000"/>
          <w:sz w:val="28"/>
          <w:szCs w:val="28"/>
          <w:lang w:eastAsia="ru-RU"/>
        </w:rPr>
        <w:t xml:space="preserve"> благоустраиваемой территории.</w:t>
      </w:r>
    </w:p>
    <w:p w:rsidR="00AC7C7C" w:rsidRDefault="00AC7C7C" w:rsidP="00AC7C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Установить светильники, скамейки, урны, беседки со столами и скамейками и современные торговые киоски</w:t>
      </w:r>
      <w:r w:rsidR="00511EC0">
        <w:rPr>
          <w:color w:val="333333"/>
          <w:sz w:val="28"/>
          <w:szCs w:val="28"/>
          <w:lang w:eastAsia="ru-RU"/>
        </w:rPr>
        <w:t xml:space="preserve"> для продажи мороженого и. прохладительных напитков</w:t>
      </w:r>
      <w:r>
        <w:rPr>
          <w:color w:val="333333"/>
          <w:sz w:val="28"/>
          <w:szCs w:val="28"/>
          <w:lang w:eastAsia="ru-RU"/>
        </w:rPr>
        <w:t>.</w:t>
      </w:r>
    </w:p>
    <w:p w:rsidR="00511EC0" w:rsidRDefault="00AC7C7C" w:rsidP="00AC7C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Установить детскую и спортивную площадки</w:t>
      </w:r>
      <w:r w:rsidR="00511EC0">
        <w:rPr>
          <w:color w:val="333333"/>
          <w:sz w:val="28"/>
          <w:szCs w:val="28"/>
          <w:lang w:eastAsia="ru-RU"/>
        </w:rPr>
        <w:t>, городошную площадку</w:t>
      </w:r>
      <w:r w:rsidR="00834562">
        <w:rPr>
          <w:color w:val="333333"/>
          <w:sz w:val="28"/>
          <w:szCs w:val="28"/>
          <w:lang w:eastAsia="ru-RU"/>
        </w:rPr>
        <w:t xml:space="preserve"> </w:t>
      </w:r>
      <w:proofErr w:type="gramStart"/>
      <w:r w:rsidR="00834562">
        <w:rPr>
          <w:color w:val="333333"/>
          <w:sz w:val="28"/>
          <w:szCs w:val="28"/>
          <w:lang w:eastAsia="ru-RU"/>
        </w:rPr>
        <w:t xml:space="preserve">с </w:t>
      </w:r>
      <w:r w:rsidR="00511EC0">
        <w:rPr>
          <w:color w:val="333333"/>
          <w:sz w:val="28"/>
          <w:szCs w:val="28"/>
          <w:lang w:eastAsia="ru-RU"/>
        </w:rPr>
        <w:t xml:space="preserve"> учетом</w:t>
      </w:r>
      <w:proofErr w:type="gramEnd"/>
      <w:r w:rsidR="00511EC0">
        <w:rPr>
          <w:color w:val="333333"/>
          <w:sz w:val="28"/>
          <w:szCs w:val="28"/>
          <w:lang w:eastAsia="ru-RU"/>
        </w:rPr>
        <w:t xml:space="preserve"> обеспечения доступа людям с ограниченными возможностями здоровья (ОВЗ).</w:t>
      </w:r>
    </w:p>
    <w:p w:rsidR="007E12E7" w:rsidRDefault="00511EC0" w:rsidP="00AC7C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Установить крытую</w:t>
      </w:r>
      <w:r w:rsidR="00AC7C7C">
        <w:rPr>
          <w:color w:val="333333"/>
          <w:sz w:val="28"/>
          <w:szCs w:val="28"/>
          <w:lang w:eastAsia="ru-RU"/>
        </w:rPr>
        <w:t xml:space="preserve"> площадку с уличными тренажерами</w:t>
      </w:r>
      <w:r>
        <w:rPr>
          <w:color w:val="333333"/>
          <w:sz w:val="28"/>
          <w:szCs w:val="28"/>
          <w:lang w:eastAsia="ru-RU"/>
        </w:rPr>
        <w:t xml:space="preserve"> и столами для настольных </w:t>
      </w:r>
      <w:proofErr w:type="gramStart"/>
      <w:r>
        <w:rPr>
          <w:color w:val="333333"/>
          <w:sz w:val="28"/>
          <w:szCs w:val="28"/>
          <w:lang w:eastAsia="ru-RU"/>
        </w:rPr>
        <w:t>игр</w:t>
      </w:r>
      <w:r w:rsidR="007E12E7" w:rsidRPr="00AC7C7C">
        <w:rPr>
          <w:color w:val="333333"/>
          <w:sz w:val="28"/>
          <w:szCs w:val="28"/>
          <w:lang w:eastAsia="ru-RU"/>
        </w:rPr>
        <w:t> </w:t>
      </w:r>
      <w:r>
        <w:rPr>
          <w:color w:val="333333"/>
          <w:sz w:val="28"/>
          <w:szCs w:val="28"/>
          <w:lang w:eastAsia="ru-RU"/>
        </w:rPr>
        <w:t>.</w:t>
      </w:r>
      <w:proofErr w:type="gramEnd"/>
    </w:p>
    <w:p w:rsidR="00511EC0" w:rsidRPr="00AC7C7C" w:rsidRDefault="00511EC0" w:rsidP="00AC7C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Произвести разбивку клумб и высадить цветы, деревья и кустарники.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Индикатором эффективности реализации программы следует считать:</w:t>
      </w: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и экономической привлекательности </w:t>
      </w:r>
      <w:proofErr w:type="spellStart"/>
      <w:r w:rsidR="0051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51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E12E7" w:rsidRPr="00CF2B27" w:rsidRDefault="007E12E7" w:rsidP="007E12E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2E7" w:rsidRPr="00CF2B27" w:rsidSect="00CF2B27">
          <w:headerReference w:type="even" r:id="rId7"/>
          <w:footerReference w:type="default" r:id="rId8"/>
          <w:footerReference w:type="first" r:id="rId9"/>
          <w:pgSz w:w="11906" w:h="16838"/>
          <w:pgMar w:top="1134" w:right="748" w:bottom="902" w:left="1079" w:header="709" w:footer="709" w:gutter="0"/>
          <w:pgNumType w:start="2"/>
          <w:cols w:space="720"/>
          <w:titlePg/>
          <w:docGrid w:linePitch="381"/>
        </w:sectPr>
      </w:pP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lastRenderedPageBreak/>
        <w:t>Приложение № 2</w:t>
      </w:r>
    </w:p>
    <w:p w:rsidR="00511EC0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 муниципальной программе</w:t>
      </w:r>
    </w:p>
    <w:p w:rsidR="007E12E7" w:rsidRPr="00CF2B27" w:rsidRDefault="00511EC0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«Формирование современной городской среды</w:t>
      </w:r>
    </w:p>
    <w:p w:rsidR="007E12E7" w:rsidRPr="00CF2B27" w:rsidRDefault="007E12E7" w:rsidP="00511EC0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на 2018-2022 годы»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СВЕДЕНИЯ</w:t>
      </w:r>
    </w:p>
    <w:p w:rsidR="007E12E7" w:rsidRPr="00CF2B27" w:rsidRDefault="007E12E7" w:rsidP="007E12E7">
      <w:pPr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о показателях (индикаторах) муниципальной программы на 2018-2022 годы</w:t>
      </w:r>
    </w:p>
    <w:p w:rsidR="007E12E7" w:rsidRPr="00CF2B27" w:rsidRDefault="007E12E7" w:rsidP="007E12E7">
      <w:pPr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457"/>
        <w:gridCol w:w="1640"/>
        <w:gridCol w:w="1177"/>
        <w:gridCol w:w="1144"/>
        <w:gridCol w:w="1111"/>
        <w:gridCol w:w="1079"/>
        <w:gridCol w:w="1059"/>
      </w:tblGrid>
      <w:tr w:rsidR="007E12E7" w:rsidRPr="00CF2B27" w:rsidTr="00CF2B27">
        <w:tc>
          <w:tcPr>
            <w:tcW w:w="1094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№ п/п</w:t>
            </w:r>
          </w:p>
        </w:tc>
        <w:tc>
          <w:tcPr>
            <w:tcW w:w="6633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Единица измерения</w:t>
            </w:r>
          </w:p>
        </w:tc>
        <w:tc>
          <w:tcPr>
            <w:tcW w:w="5647" w:type="dxa"/>
            <w:gridSpan w:val="5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Значение показателей</w:t>
            </w:r>
          </w:p>
        </w:tc>
      </w:tr>
      <w:tr w:rsidR="007E12E7" w:rsidRPr="00CF2B27" w:rsidTr="00CF2B27">
        <w:tc>
          <w:tcPr>
            <w:tcW w:w="1094" w:type="dxa"/>
            <w:vMerge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</w:p>
        </w:tc>
        <w:tc>
          <w:tcPr>
            <w:tcW w:w="6633" w:type="dxa"/>
            <w:vMerge/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2018 год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2020 год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2021 год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2022 год</w:t>
            </w:r>
          </w:p>
        </w:tc>
      </w:tr>
      <w:tr w:rsidR="007E12E7" w:rsidRPr="00CF2B27" w:rsidTr="00CF2B27">
        <w:tc>
          <w:tcPr>
            <w:tcW w:w="1094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1.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ед.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1</w:t>
            </w:r>
          </w:p>
        </w:tc>
      </w:tr>
      <w:tr w:rsidR="007E12E7" w:rsidRPr="00CF2B27" w:rsidTr="00CF2B27">
        <w:tc>
          <w:tcPr>
            <w:tcW w:w="1094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2.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80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CF2B27" w:rsidRDefault="00614885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90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100</w:t>
            </w:r>
          </w:p>
        </w:tc>
      </w:tr>
      <w:tr w:rsidR="00614885" w:rsidRPr="00614885" w:rsidTr="00CF2B27">
        <w:tc>
          <w:tcPr>
            <w:tcW w:w="1094" w:type="dxa"/>
            <w:shd w:val="clear" w:color="auto" w:fill="auto"/>
            <w:vAlign w:val="center"/>
          </w:tcPr>
          <w:p w:rsidR="007E12E7" w:rsidRPr="00137524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3.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7E12E7" w:rsidRPr="00137524" w:rsidRDefault="007E12E7" w:rsidP="007E12E7">
            <w:pPr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12E7" w:rsidRPr="00137524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Га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137524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137524" w:rsidRDefault="00137524" w:rsidP="007E12E7">
            <w:pPr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0,5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137524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0,8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137524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1,3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137524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1,3</w:t>
            </w:r>
          </w:p>
        </w:tc>
      </w:tr>
      <w:tr w:rsidR="007E12E7" w:rsidRPr="00CF2B27" w:rsidTr="00CF2B27">
        <w:tc>
          <w:tcPr>
            <w:tcW w:w="1094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Доля площади благоустроенных общественных территорий от общей </w:t>
            </w:r>
            <w:proofErr w:type="gramStart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площ</w:t>
            </w:r>
            <w:r w:rsidR="00614885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ади  </w:t>
            </w:r>
            <w:proofErr w:type="spellStart"/>
            <w:r w:rsidR="00614885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с.Красная</w:t>
            </w:r>
            <w:proofErr w:type="spellEnd"/>
            <w:proofErr w:type="gramEnd"/>
            <w:r w:rsidR="00614885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Поляна</w:t>
            </w: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0,18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0,29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0,64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0,64</w:t>
            </w:r>
          </w:p>
        </w:tc>
      </w:tr>
      <w:tr w:rsidR="007E12E7" w:rsidRPr="00CF2B27" w:rsidTr="00CF2B27">
        <w:tc>
          <w:tcPr>
            <w:tcW w:w="1094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9.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</w:tr>
      <w:tr w:rsidR="007E12E7" w:rsidRPr="00CF2B27" w:rsidTr="00CF2B27">
        <w:tc>
          <w:tcPr>
            <w:tcW w:w="1094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10.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12E7" w:rsidRPr="00CF2B27" w:rsidRDefault="007E12E7" w:rsidP="007E12E7">
            <w:pPr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0</w:t>
            </w:r>
          </w:p>
        </w:tc>
      </w:tr>
    </w:tbl>
    <w:p w:rsidR="007E12E7" w:rsidRPr="00CF2B27" w:rsidRDefault="007E12E7" w:rsidP="007E12E7">
      <w:pPr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2E7" w:rsidRPr="00CF2B27" w:rsidSect="00CF2B27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614885" w:rsidRDefault="00614885" w:rsidP="00614885">
      <w:pPr>
        <w:tabs>
          <w:tab w:val="left" w:pos="5103"/>
        </w:tabs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Приложение № </w:t>
      </w:r>
      <w:proofErr w:type="gramStart"/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3</w:t>
      </w: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 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</w:t>
      </w:r>
      <w:proofErr w:type="gramEnd"/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муниципальной программе</w:t>
      </w:r>
    </w:p>
    <w:p w:rsidR="007E12E7" w:rsidRPr="00CF2B27" w:rsidRDefault="00614885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«Формирование современной городской среды</w:t>
      </w:r>
    </w:p>
    <w:p w:rsidR="007E12E7" w:rsidRPr="00614885" w:rsidRDefault="00614885" w:rsidP="00614885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на 2018-2022 годы»</w:t>
      </w:r>
    </w:p>
    <w:p w:rsidR="007E12E7" w:rsidRPr="00614885" w:rsidRDefault="007E12E7" w:rsidP="007E12E7">
      <w:pPr>
        <w:shd w:val="clear" w:color="auto" w:fill="FFFFFF"/>
        <w:tabs>
          <w:tab w:val="left" w:pos="0"/>
        </w:tabs>
        <w:suppressAutoHyphens/>
        <w:spacing w:before="100" w:beforeAutospacing="1" w:after="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Перечень программных мероприятий </w:t>
      </w:r>
    </w:p>
    <w:p w:rsidR="007E12E7" w:rsidRPr="00614885" w:rsidRDefault="007E12E7" w:rsidP="00614885">
      <w:pPr>
        <w:shd w:val="clear" w:color="auto" w:fill="FFFFFF"/>
        <w:tabs>
          <w:tab w:val="left" w:pos="187"/>
        </w:tabs>
        <w:suppressAutoHyphens/>
        <w:spacing w:before="100" w:beforeAutospacing="1" w:after="0" w:afterAutospacing="1" w:line="274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городской </w:t>
      </w:r>
      <w:proofErr w:type="gramStart"/>
      <w:r w:rsidRPr="0061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</w:t>
      </w:r>
      <w:r w:rsidR="00614885" w:rsidRPr="0061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ды  </w:t>
      </w:r>
      <w:r w:rsidRPr="0061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61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2018-2022 годы.» </w:t>
      </w:r>
    </w:p>
    <w:p w:rsidR="007E12E7" w:rsidRPr="00614885" w:rsidRDefault="007E12E7" w:rsidP="007E12E7">
      <w:pPr>
        <w:shd w:val="clear" w:color="auto" w:fill="FFFFFF"/>
        <w:tabs>
          <w:tab w:val="left" w:pos="187"/>
        </w:tabs>
        <w:suppressAutoHyphens/>
        <w:spacing w:before="100" w:beforeAutospacing="1" w:after="0" w:afterAutospacing="1" w:line="274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2018 год</w:t>
      </w:r>
    </w:p>
    <w:tbl>
      <w:tblPr>
        <w:tblW w:w="14609" w:type="dxa"/>
        <w:tblInd w:w="-1191" w:type="dxa"/>
        <w:tblLayout w:type="fixed"/>
        <w:tblLook w:val="0000" w:firstRow="0" w:lastRow="0" w:firstColumn="0" w:lastColumn="0" w:noHBand="0" w:noVBand="0"/>
      </w:tblPr>
      <w:tblGrid>
        <w:gridCol w:w="477"/>
        <w:gridCol w:w="2785"/>
        <w:gridCol w:w="1398"/>
        <w:gridCol w:w="2726"/>
        <w:gridCol w:w="2750"/>
        <w:gridCol w:w="2726"/>
        <w:gridCol w:w="1747"/>
      </w:tblGrid>
      <w:tr w:rsidR="007E12E7" w:rsidRPr="00614885" w:rsidTr="00614885">
        <w:trPr>
          <w:cantSplit/>
          <w:trHeight w:val="344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Сроки </w:t>
            </w:r>
            <w:proofErr w:type="spellStart"/>
            <w:proofErr w:type="gramStart"/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Сумма расходов, всего (тыс. руб.)</w:t>
            </w:r>
          </w:p>
        </w:tc>
      </w:tr>
      <w:tr w:rsidR="007E12E7" w:rsidRPr="00614885" w:rsidTr="00614885">
        <w:trPr>
          <w:cantSplit/>
          <w:trHeight w:val="507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</w:tr>
      <w:tr w:rsidR="007E12E7" w:rsidRPr="00614885" w:rsidTr="00614885">
        <w:trPr>
          <w:cantSplit/>
          <w:trHeight w:val="507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</w:tr>
      <w:tr w:rsidR="007E12E7" w:rsidRPr="00614885" w:rsidTr="00614885">
        <w:trPr>
          <w:cantSplit/>
          <w:trHeight w:val="1086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</w:tr>
      <w:tr w:rsidR="007E12E7" w:rsidRPr="00614885" w:rsidTr="00614885">
        <w:trPr>
          <w:trHeight w:val="14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7E12E7" w:rsidRPr="00614885" w:rsidTr="00614885">
        <w:trPr>
          <w:cantSplit/>
          <w:trHeight w:val="47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комплекса работ по</w:t>
            </w:r>
            <w:r w:rsidR="00614885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благоустройству муниципальных территорий общего пользования</w:t>
            </w:r>
            <w:r w:rsidR="00614885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3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</w:t>
            </w:r>
            <w:r w:rsidR="009F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нировка и устройство дорожек и площадок </w:t>
            </w:r>
            <w:proofErr w:type="gramStart"/>
            <w:r w:rsidR="009F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 зоне</w:t>
            </w:r>
            <w:proofErr w:type="gramEnd"/>
            <w:r w:rsidR="0083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отдыха</w:t>
            </w:r>
            <w:r w:rsidR="009F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="009F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ул.Кирова</w:t>
            </w:r>
            <w:proofErr w:type="spellEnd"/>
            <w:r w:rsidR="00614885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F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12E7" w:rsidRPr="00614885" w:rsidRDefault="007E12E7" w:rsidP="00614885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1488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2022 г</w:t>
              </w:r>
            </w:smartTag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332E87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Краснополянского</w:t>
            </w:r>
            <w:proofErr w:type="spellEnd"/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614885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 Администрация </w:t>
            </w:r>
            <w:proofErr w:type="spellStart"/>
            <w:r w:rsidR="00332E87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Краснополянского</w:t>
            </w:r>
            <w:proofErr w:type="spellEnd"/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Федеральный  бюджет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7E12E7" w:rsidRPr="00614885" w:rsidTr="00614885">
        <w:trPr>
          <w:cantSplit/>
          <w:trHeight w:val="40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7E12E7" w:rsidRPr="00614885" w:rsidTr="00614885">
        <w:trPr>
          <w:cantSplit/>
          <w:trHeight w:val="40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614885" w:rsidRDefault="007E12E7" w:rsidP="009F575A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 </w:t>
            </w:r>
            <w:proofErr w:type="spellStart"/>
            <w:r w:rsidR="00332E87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Краснополянского</w:t>
            </w:r>
            <w:proofErr w:type="spellEnd"/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 </w:t>
            </w:r>
          </w:p>
          <w:p w:rsidR="007E12E7" w:rsidRPr="00614885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614885" w:rsidRDefault="00137524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500</w:t>
            </w:r>
            <w:r w:rsidR="007E12E7" w:rsidRPr="0061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</w:tbl>
    <w:p w:rsidR="007E12E7" w:rsidRPr="00CF2B27" w:rsidRDefault="007E12E7" w:rsidP="009F575A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</w:p>
    <w:p w:rsidR="007E12E7" w:rsidRPr="00CF2B27" w:rsidRDefault="007E12E7" w:rsidP="009F575A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 </w:t>
      </w:r>
    </w:p>
    <w:tbl>
      <w:tblPr>
        <w:tblW w:w="14609" w:type="dxa"/>
        <w:tblInd w:w="-1191" w:type="dxa"/>
        <w:tblLayout w:type="fixed"/>
        <w:tblLook w:val="0000" w:firstRow="0" w:lastRow="0" w:firstColumn="0" w:lastColumn="0" w:noHBand="0" w:noVBand="0"/>
      </w:tblPr>
      <w:tblGrid>
        <w:gridCol w:w="335"/>
        <w:gridCol w:w="2927"/>
        <w:gridCol w:w="1398"/>
        <w:gridCol w:w="2726"/>
        <w:gridCol w:w="2750"/>
        <w:gridCol w:w="2726"/>
        <w:gridCol w:w="1747"/>
      </w:tblGrid>
      <w:tr w:rsidR="007E12E7" w:rsidRPr="00CF2B27" w:rsidTr="009F575A">
        <w:trPr>
          <w:cantSplit/>
          <w:trHeight w:val="344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Сроки </w:t>
            </w:r>
            <w:proofErr w:type="spellStart"/>
            <w:proofErr w:type="gramStart"/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Сумма расходов, всего (тыс. руб.)</w:t>
            </w:r>
          </w:p>
        </w:tc>
      </w:tr>
      <w:tr w:rsidR="007E12E7" w:rsidRPr="00CF2B27" w:rsidTr="009F575A">
        <w:trPr>
          <w:cantSplit/>
          <w:trHeight w:val="507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  <w:tr w:rsidR="007E12E7" w:rsidRPr="00CF2B27" w:rsidTr="009F575A">
        <w:trPr>
          <w:cantSplit/>
          <w:trHeight w:val="507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  <w:tr w:rsidR="007E12E7" w:rsidRPr="00CF2B27" w:rsidTr="009F575A">
        <w:trPr>
          <w:cantSplit/>
          <w:trHeight w:val="1086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  <w:tr w:rsidR="007E12E7" w:rsidRPr="00CF2B27" w:rsidTr="009F575A">
        <w:trPr>
          <w:trHeight w:val="14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7E12E7" w:rsidRPr="00CF2B27" w:rsidTr="009F575A">
        <w:trPr>
          <w:cantSplit/>
          <w:trHeight w:val="474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Выполнение комплекса работ по благоустройству муниципальных территорий общего </w:t>
            </w:r>
            <w:proofErr w:type="spellStart"/>
            <w:proofErr w:type="gramStart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пользования:</w:t>
            </w:r>
            <w:r w:rsidR="009F57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озеленение</w:t>
            </w:r>
            <w:proofErr w:type="spellEnd"/>
            <w:proofErr w:type="gramEnd"/>
            <w:r w:rsidR="009F57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освещение</w:t>
            </w:r>
            <w:r w:rsidR="008345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территории зоны отдыха</w:t>
            </w:r>
            <w:r w:rsidR="009F57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9F57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с.Красная</w:t>
            </w:r>
            <w:proofErr w:type="spellEnd"/>
            <w:r w:rsidR="009F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Поляна</w:t>
            </w:r>
            <w:r w:rsidR="0083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огораживание</w:t>
            </w:r>
          </w:p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2B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zh-CN"/>
                </w:rPr>
                <w:t>2022 г</w:t>
              </w:r>
            </w:smartTag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575A" w:rsidRDefault="009F575A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Федеральный  бюджет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7E12E7" w:rsidRPr="00CF2B27" w:rsidTr="009F575A">
        <w:trPr>
          <w:cantSplit/>
          <w:trHeight w:val="405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7E12E7" w:rsidRPr="00CF2B27" w:rsidTr="009F575A">
        <w:trPr>
          <w:cantSplit/>
          <w:trHeight w:val="405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9F575A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 Бюджет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137524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250</w:t>
            </w:r>
            <w:r w:rsidR="007E12E7"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F575A" w:rsidRDefault="009F575A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75A" w:rsidRDefault="009F575A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</w:p>
    <w:tbl>
      <w:tblPr>
        <w:tblpPr w:leftFromText="180" w:rightFromText="180" w:vertAnchor="text" w:horzAnchor="margin" w:tblpXSpec="center" w:tblpY="479"/>
        <w:tblW w:w="14609" w:type="dxa"/>
        <w:tblLayout w:type="fixed"/>
        <w:tblLook w:val="0000" w:firstRow="0" w:lastRow="0" w:firstColumn="0" w:lastColumn="0" w:noHBand="0" w:noVBand="0"/>
      </w:tblPr>
      <w:tblGrid>
        <w:gridCol w:w="421"/>
        <w:gridCol w:w="2841"/>
        <w:gridCol w:w="1398"/>
        <w:gridCol w:w="2726"/>
        <w:gridCol w:w="2750"/>
        <w:gridCol w:w="2726"/>
        <w:gridCol w:w="1747"/>
      </w:tblGrid>
      <w:tr w:rsidR="007E12E7" w:rsidRPr="00CF2B27" w:rsidTr="009F575A">
        <w:trPr>
          <w:cantSplit/>
          <w:trHeight w:val="50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  <w:tr w:rsidR="007E12E7" w:rsidRPr="00CF2B27" w:rsidTr="009F575A">
        <w:trPr>
          <w:cantSplit/>
          <w:trHeight w:val="50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  <w:tr w:rsidR="007E12E7" w:rsidRPr="00CF2B27" w:rsidTr="009F575A">
        <w:trPr>
          <w:cantSplit/>
          <w:trHeight w:val="108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  <w:tr w:rsidR="007E12E7" w:rsidRPr="00CF2B27" w:rsidTr="009F575A">
        <w:trPr>
          <w:trHeight w:val="1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7E12E7" w:rsidRPr="00CF2B27" w:rsidTr="009F575A">
        <w:trPr>
          <w:cantSplit/>
          <w:trHeight w:val="474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Выполнение комплекса работ по благоустройству муниципальных территорий общего пользования:</w:t>
            </w:r>
            <w:r w:rsidR="009F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установка скамеек и оборудования детской и спортивной площадок</w:t>
            </w:r>
          </w:p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2B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zh-CN"/>
                </w:rPr>
                <w:t>2022 г</w:t>
              </w:r>
            </w:smartTag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Федеральный  бюджет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7E12E7" w:rsidRPr="00CF2B27" w:rsidTr="009F575A">
        <w:trPr>
          <w:cantSplit/>
          <w:trHeight w:val="405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137524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250</w:t>
            </w:r>
            <w:r w:rsidR="007E12E7"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F575A" w:rsidRDefault="009F575A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75A" w:rsidRDefault="009F575A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75A" w:rsidRDefault="009F575A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75A" w:rsidRDefault="009F575A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14845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40"/>
        <w:gridCol w:w="659"/>
        <w:gridCol w:w="2563"/>
        <w:gridCol w:w="1398"/>
        <w:gridCol w:w="2726"/>
        <w:gridCol w:w="2750"/>
        <w:gridCol w:w="166"/>
        <w:gridCol w:w="2560"/>
        <w:gridCol w:w="1747"/>
        <w:gridCol w:w="236"/>
      </w:tblGrid>
      <w:tr w:rsidR="007E12E7" w:rsidRPr="00CF2B27" w:rsidTr="009F575A">
        <w:trPr>
          <w:cantSplit/>
          <w:trHeight w:val="344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Сроки </w:t>
            </w:r>
            <w:proofErr w:type="spellStart"/>
            <w:proofErr w:type="gramStart"/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9F575A">
        <w:trPr>
          <w:cantSplit/>
          <w:trHeight w:val="344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9F575A">
        <w:trPr>
          <w:cantSplit/>
          <w:trHeight w:val="344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9F575A">
        <w:trPr>
          <w:cantSplit/>
          <w:trHeight w:val="1086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9F575A">
        <w:trPr>
          <w:trHeight w:val="146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146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9F575A" w:rsidTr="009F575A">
        <w:tblPrEx>
          <w:tblBorders>
            <w:top w:val="single" w:sz="4" w:space="0" w:color="auto"/>
          </w:tblBorders>
        </w:tblPrEx>
        <w:trPr>
          <w:gridBefore w:val="1"/>
          <w:gridAfter w:val="3"/>
          <w:wBefore w:w="40" w:type="dxa"/>
          <w:wAfter w:w="4543" w:type="dxa"/>
          <w:trHeight w:val="100"/>
        </w:trPr>
        <w:tc>
          <w:tcPr>
            <w:tcW w:w="10262" w:type="dxa"/>
            <w:gridSpan w:val="6"/>
          </w:tcPr>
          <w:p w:rsidR="009F575A" w:rsidRDefault="009F575A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4562" w:rsidRPr="00CF2B27" w:rsidTr="00191591">
        <w:trPr>
          <w:cantSplit/>
          <w:trHeight w:val="474"/>
        </w:trPr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Выполнение комплекса работ по благоустройству муниципальных территорий общего пользования: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установка беседок и торговых киосков</w:t>
            </w:r>
          </w:p>
          <w:p w:rsidR="00834562" w:rsidRPr="00CF2B27" w:rsidRDefault="00834562" w:rsidP="009F575A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2B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zh-CN"/>
                </w:rPr>
                <w:t>2022 г</w:t>
              </w:r>
            </w:smartTag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Федеральный  бюджет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834562" w:rsidRPr="00CF2B27" w:rsidTr="00191591">
        <w:trPr>
          <w:cantSplit/>
          <w:trHeight w:val="877"/>
        </w:trPr>
        <w:tc>
          <w:tcPr>
            <w:tcW w:w="69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834562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834562" w:rsidRPr="00CF2B27" w:rsidTr="00834562">
        <w:trPr>
          <w:cantSplit/>
          <w:trHeight w:val="2268"/>
        </w:trPr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834562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62" w:rsidRPr="00CF2B27" w:rsidRDefault="00137524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</w:tbl>
    <w:p w:rsidR="00834562" w:rsidRDefault="00834562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562" w:rsidRDefault="00834562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562" w:rsidRDefault="00834562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562" w:rsidRDefault="00834562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год</w:t>
      </w:r>
    </w:p>
    <w:p w:rsidR="007E12E7" w:rsidRPr="00CF2B27" w:rsidRDefault="007E12E7" w:rsidP="007E12E7">
      <w:pPr>
        <w:shd w:val="clear" w:color="auto" w:fill="FFFFFF"/>
        <w:tabs>
          <w:tab w:val="left" w:pos="1455"/>
        </w:tabs>
        <w:spacing w:before="100" w:beforeAutospacing="1" w:after="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14845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236"/>
      </w:tblGrid>
      <w:tr w:rsidR="007E12E7" w:rsidRPr="00CF2B27" w:rsidTr="00CF2B27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Сроки </w:t>
            </w:r>
            <w:proofErr w:type="spellStart"/>
            <w:proofErr w:type="gramStart"/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CF2B27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CF2B27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CF2B27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7E12E7" w:rsidRPr="00CF2B27" w:rsidTr="00CF2B27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12E7" w:rsidRPr="00CF2B27" w:rsidRDefault="007E12E7" w:rsidP="007E12E7">
            <w:pPr>
              <w:suppressAutoHyphens/>
              <w:spacing w:before="100" w:beforeAutospacing="1" w:after="0" w:afterAutospacing="1"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E7" w:rsidRPr="00CF2B27" w:rsidRDefault="007E12E7" w:rsidP="007E12E7">
            <w:pPr>
              <w:spacing w:beforeAutospacing="1" w:afterAutospacing="1" w:line="146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834562" w:rsidRPr="00CF2B27" w:rsidTr="00191591">
        <w:trPr>
          <w:cantSplit/>
          <w:trHeight w:val="474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Выполнение комплекса работ по благоустройству муниципальных территорий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: завершение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всем площадкам зоны отдыха</w:t>
            </w:r>
          </w:p>
          <w:p w:rsidR="00834562" w:rsidRPr="00CF2B27" w:rsidRDefault="00834562" w:rsidP="00834562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2B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zh-CN"/>
                </w:rPr>
                <w:t>2022 г</w:t>
              </w:r>
            </w:smartTag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A0988" w:rsidRDefault="002A0988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834562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A0988" w:rsidRDefault="002A0988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Федеральный  бюджет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834562" w:rsidRPr="00CF2B27" w:rsidTr="00191591">
        <w:trPr>
          <w:cantSplit/>
          <w:trHeight w:val="1440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  <w:t> </w:t>
            </w:r>
          </w:p>
        </w:tc>
      </w:tr>
      <w:tr w:rsidR="00834562" w:rsidRPr="00CF2B27" w:rsidTr="00191591">
        <w:trPr>
          <w:cantSplit/>
          <w:trHeight w:val="728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62" w:rsidRPr="00CF2B27" w:rsidRDefault="002A0988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Краснополянского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62" w:rsidRPr="00CF2B27" w:rsidRDefault="00137524" w:rsidP="007E12E7">
            <w:pPr>
              <w:suppressAutoHyphens/>
              <w:spacing w:before="100" w:beforeAutospacing="1" w:after="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562" w:rsidRPr="00CF2B27" w:rsidRDefault="00834562" w:rsidP="007E12E7">
            <w:pPr>
              <w:spacing w:beforeAutospacing="1" w:afterAutospacing="1" w:line="270" w:lineRule="atLeast"/>
              <w:rPr>
                <w:rFonts w:ascii="Times New Roman" w:hAnsi="Times New Roman" w:cs="Times New Roman"/>
                <w:bCs/>
                <w:smallCaps/>
                <w:color w:val="333333"/>
                <w:sz w:val="28"/>
                <w:szCs w:val="28"/>
              </w:rPr>
            </w:pPr>
          </w:p>
        </w:tc>
      </w:tr>
    </w:tbl>
    <w:p w:rsidR="007E12E7" w:rsidRPr="00CF2B27" w:rsidRDefault="007E12E7" w:rsidP="007E12E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7E12E7" w:rsidRPr="00CF2B27" w:rsidSect="00CF2B27">
          <w:pgSz w:w="15840" w:h="12240" w:orient="landscape"/>
          <w:pgMar w:top="1134" w:right="851" w:bottom="1134" w:left="1701" w:header="720" w:footer="720" w:gutter="0"/>
          <w:cols w:space="720"/>
        </w:sectPr>
      </w:pPr>
    </w:p>
    <w:p w:rsidR="007E12E7" w:rsidRPr="00CF2B27" w:rsidRDefault="007E12E7" w:rsidP="007E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Приложение № 4</w:t>
      </w:r>
    </w:p>
    <w:p w:rsidR="002A0988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 муниципальной программе</w:t>
      </w:r>
    </w:p>
    <w:p w:rsidR="007E12E7" w:rsidRPr="00CF2B27" w:rsidRDefault="002A0988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«Формирование современной городской среды</w:t>
      </w:r>
    </w:p>
    <w:p w:rsidR="007E12E7" w:rsidRPr="00CF2B27" w:rsidRDefault="007E12E7" w:rsidP="002A0988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на 2018-2022 годы»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ПЕРЕЧЕНЬ</w:t>
      </w:r>
    </w:p>
    <w:p w:rsidR="007E12E7" w:rsidRPr="00CF2B27" w:rsidRDefault="007E12E7" w:rsidP="007E12E7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общественных </w:t>
      </w:r>
      <w:proofErr w:type="gramStart"/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территорий  </w:t>
      </w:r>
      <w:proofErr w:type="spellStart"/>
      <w:r w:rsidR="00332E8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Краснополянского</w:t>
      </w:r>
      <w:proofErr w:type="spellEnd"/>
      <w:proofErr w:type="gramEnd"/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 xml:space="preserve"> сельского поселения  , </w:t>
      </w:r>
    </w:p>
    <w:p w:rsidR="007E12E7" w:rsidRPr="00CF2B27" w:rsidRDefault="007E12E7" w:rsidP="007E12E7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  <w:t>включенных в муниципальную программу на 2018-2022 годы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mallCaps/>
          <w:color w:val="0D0303"/>
          <w:sz w:val="28"/>
          <w:szCs w:val="28"/>
        </w:rPr>
      </w:pPr>
    </w:p>
    <w:tbl>
      <w:tblPr>
        <w:tblW w:w="1731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7950"/>
        <w:gridCol w:w="1992"/>
        <w:gridCol w:w="3368"/>
      </w:tblGrid>
      <w:tr w:rsidR="007E12E7" w:rsidRPr="00CF2B27" w:rsidTr="00CF2B27">
        <w:trPr>
          <w:trHeight w:val="220"/>
        </w:trPr>
        <w:tc>
          <w:tcPr>
            <w:tcW w:w="4009" w:type="dxa"/>
            <w:shd w:val="clear" w:color="auto" w:fill="auto"/>
            <w:vAlign w:val="center"/>
          </w:tcPr>
          <w:p w:rsidR="007E12E7" w:rsidRPr="00137524" w:rsidRDefault="007E12E7" w:rsidP="007E12E7">
            <w:pPr>
              <w:tabs>
                <w:tab w:val="left" w:pos="5245"/>
              </w:tabs>
              <w:ind w:left="1201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№ п/п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7E12E7" w:rsidRPr="00137524" w:rsidRDefault="007E12E7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Адрес объекта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E12E7" w:rsidRPr="00CF2B27" w:rsidRDefault="007E12E7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Площадь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E12E7" w:rsidRPr="00CF2B27" w:rsidRDefault="007E12E7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/>
                <w:bCs/>
                <w:smallCaps/>
                <w:color w:val="0D0303"/>
                <w:sz w:val="28"/>
                <w:szCs w:val="28"/>
              </w:rPr>
              <w:t>Срок восстановления объекта</w:t>
            </w:r>
          </w:p>
        </w:tc>
      </w:tr>
      <w:tr w:rsidR="007E12E7" w:rsidRPr="00CF2B27" w:rsidTr="00CF2B27">
        <w:trPr>
          <w:trHeight w:val="455"/>
        </w:trPr>
        <w:tc>
          <w:tcPr>
            <w:tcW w:w="4009" w:type="dxa"/>
            <w:shd w:val="clear" w:color="auto" w:fill="auto"/>
            <w:vAlign w:val="center"/>
          </w:tcPr>
          <w:p w:rsidR="007E12E7" w:rsidRPr="00137524" w:rsidRDefault="007E12E7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1.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7E12E7" w:rsidRPr="00137524" w:rsidRDefault="002A0988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Ростовская область, </w:t>
            </w:r>
            <w:proofErr w:type="spellStart"/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Песчанокопский</w:t>
            </w:r>
            <w:proofErr w:type="spellEnd"/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 район, </w:t>
            </w:r>
            <w:proofErr w:type="spellStart"/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с.Красная</w:t>
            </w:r>
            <w:proofErr w:type="spellEnd"/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 Поляна, </w:t>
            </w:r>
            <w:proofErr w:type="spellStart"/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ул.Кирова</w:t>
            </w:r>
            <w:proofErr w:type="spellEnd"/>
            <w:r w:rsidRPr="00137524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, 7-24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E12E7" w:rsidRPr="00CF2B27" w:rsidRDefault="00137524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1,3</w:t>
            </w:r>
            <w:r w:rsidR="007E12E7"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га.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E12E7" w:rsidRPr="00CF2B27" w:rsidRDefault="002A0988" w:rsidP="007E12E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2018-   2022</w:t>
            </w:r>
            <w:r w:rsidR="007E12E7"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г.</w:t>
            </w:r>
          </w:p>
        </w:tc>
      </w:tr>
    </w:tbl>
    <w:p w:rsidR="007E12E7" w:rsidRPr="00CF2B27" w:rsidRDefault="002A0988" w:rsidP="007E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2E7" w:rsidRPr="00CF2B27" w:rsidSect="00CF2B27">
          <w:footerReference w:type="even" r:id="rId10"/>
          <w:footerReference w:type="default" r:id="rId11"/>
          <w:pgSz w:w="16838" w:h="11906" w:orient="landscape"/>
          <w:pgMar w:top="1701" w:right="1134" w:bottom="851" w:left="851" w:header="720" w:footer="720" w:gutter="0"/>
          <w:pgNumType w:start="1"/>
          <w:cols w:space="708"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E12E7" w:rsidRPr="00CF2B27" w:rsidRDefault="002A0988" w:rsidP="002A0988">
      <w:pPr>
        <w:tabs>
          <w:tab w:val="left" w:pos="5103"/>
        </w:tabs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Приложение №5</w:t>
      </w:r>
    </w:p>
    <w:p w:rsidR="002A0988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 муниципальной программе</w:t>
      </w:r>
    </w:p>
    <w:p w:rsidR="007E12E7" w:rsidRPr="00CF2B27" w:rsidRDefault="002A0988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сельского поселения</w:t>
      </w:r>
      <w:r w:rsidR="007E12E7"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</w:t>
      </w:r>
    </w:p>
    <w:p w:rsidR="007E12E7" w:rsidRPr="00CF2B27" w:rsidRDefault="007E12E7" w:rsidP="007E12E7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>«Формирование современной городской среды</w:t>
      </w:r>
    </w:p>
    <w:p w:rsidR="007E12E7" w:rsidRPr="00CF2B27" w:rsidRDefault="007E12E7" w:rsidP="002A0988">
      <w:pPr>
        <w:tabs>
          <w:tab w:val="left" w:pos="5103"/>
        </w:tabs>
        <w:ind w:left="5103" w:hanging="63"/>
        <w:jc w:val="right"/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  <w:r w:rsidRPr="00CF2B27"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t xml:space="preserve"> на 2018-2022 годы»</w:t>
      </w: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7E12E7" w:rsidRPr="00CF2B27" w:rsidTr="00CF2B27">
        <w:tc>
          <w:tcPr>
            <w:tcW w:w="2235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7E12E7" w:rsidRPr="00CF2B27" w:rsidTr="00CF2B27"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7E12E7" w:rsidRPr="00CF2B27" w:rsidTr="00CF2B27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кв.</w:t>
            </w: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2A0988" w:rsidRDefault="002A0988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Default="002A0988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05.04.</w:t>
            </w:r>
          </w:p>
          <w:p w:rsidR="002A0988" w:rsidRPr="00CF2B27" w:rsidRDefault="002A0988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перечня общественных территорий 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,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благоустройстве и включаемых в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2A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A0988" w:rsidRDefault="002A0988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05.04.</w:t>
            </w:r>
          </w:p>
          <w:p w:rsidR="007E12E7" w:rsidRPr="00CF2B27" w:rsidRDefault="002A0988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A0988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01.05.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 учетом обсуждения д</w:t>
            </w:r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изайн-проекта </w:t>
            </w:r>
            <w:proofErr w:type="gramStart"/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</w:t>
            </w:r>
            <w:proofErr w:type="gramEnd"/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– зоны отдыха по </w:t>
            </w:r>
            <w:proofErr w:type="spellStart"/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включенной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A0988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</w:t>
            </w:r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территории</w:t>
            </w:r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зоны отдыха по </w:t>
            </w:r>
            <w:proofErr w:type="spellStart"/>
            <w:r w:rsidR="002A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включенной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01.08</w:t>
            </w:r>
            <w:r w:rsidR="007E12E7"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2018 год, выбор подрядчиков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E7" w:rsidRDefault="005878B4" w:rsidP="0058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5878B4" w:rsidRDefault="005878B4" w:rsidP="0058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5878B4" w:rsidRPr="005878B4" w:rsidRDefault="005878B4" w:rsidP="0058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5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2018 год по благоустройству общественных территорий поселения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5878B4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</w:p>
          <w:p w:rsidR="005878B4" w:rsidRPr="00CF2B27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реализации муниципальной программы в 2018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5878B4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</w:t>
            </w:r>
          </w:p>
          <w:p w:rsidR="005878B4" w:rsidRPr="00CF2B27" w:rsidRDefault="005878B4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5878B4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7E12E7" w:rsidRPr="00CF2B27" w:rsidTr="00CF2B27">
        <w:tc>
          <w:tcPr>
            <w:tcW w:w="2235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7E12E7" w:rsidRPr="00CF2B27" w:rsidTr="00CF2B27"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</w:tr>
      <w:tr w:rsidR="007E12E7" w:rsidRPr="00CF2B27" w:rsidTr="00CF2B27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кв.</w:t>
            </w: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20.03.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о</w:t>
            </w:r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бщественных территорий – зоны отдыха по </w:t>
            </w:r>
            <w:proofErr w:type="spellStart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благоустройстве и включаемых в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 учетом обсуждения дизай</w:t>
            </w:r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н-проекта </w:t>
            </w:r>
            <w:proofErr w:type="gramStart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</w:t>
            </w:r>
            <w:proofErr w:type="gramEnd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– зоны отдыха по </w:t>
            </w:r>
            <w:proofErr w:type="spellStart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включенной в 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01.05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проектно-сметной докуме</w:t>
            </w:r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нтации на </w:t>
            </w:r>
            <w:proofErr w:type="gramStart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территории, включенной в 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2019 год по благоустройству </w:t>
            </w:r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территории по </w:t>
            </w:r>
            <w:proofErr w:type="spellStart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="0058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01.10.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31.12.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5878B4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7E12E7" w:rsidRPr="00CF2B27" w:rsidTr="00CF2B27">
        <w:tc>
          <w:tcPr>
            <w:tcW w:w="2235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7E12E7" w:rsidRPr="00CF2B27" w:rsidTr="00CF2B27"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7E12E7" w:rsidRPr="00CF2B27" w:rsidTr="00CF2B27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кв.</w:t>
            </w: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20.03.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878B4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бщественной территории </w:t>
            </w:r>
            <w:proofErr w:type="gram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proofErr w:type="gram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благоустройстве и включаемых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 учетом обсуждения дизай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н-проекта </w:t>
            </w:r>
            <w:proofErr w:type="gram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</w:t>
            </w:r>
            <w:proofErr w:type="gram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– зоны отдыха по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включенной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01.05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проектно-сметной докуме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нтации на благоустройство </w:t>
            </w:r>
            <w:proofErr w:type="gram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территории, включенной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2020 год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 общественной территории- зоны отдыха по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01.10.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31.12.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F628E1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7E12E7" w:rsidRPr="00CF2B27" w:rsidTr="00CF2B27">
        <w:tc>
          <w:tcPr>
            <w:tcW w:w="2235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7E12E7" w:rsidRPr="00CF2B27" w:rsidTr="00CF2B27"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</w:tr>
      <w:tr w:rsidR="007E12E7" w:rsidRPr="00CF2B27" w:rsidTr="00CF2B27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кв.</w:t>
            </w: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20.03.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об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щественных территорий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 в благоустройстве и включаемых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 учетом обсуждения дизайн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-проекта благоустройства объектов общественной территории по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включенной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01.05.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проектно-сметной докуме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 на благоустройство зон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территории, включенной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2021 год по благоустройству 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территории по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01.10.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31.12.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E7" w:rsidRPr="00CF2B27" w:rsidRDefault="00F628E1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7E12E7" w:rsidRPr="00CF2B27" w:rsidRDefault="007E12E7" w:rsidP="007E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7E12E7" w:rsidRPr="00CF2B27" w:rsidTr="00CF2B27">
        <w:tc>
          <w:tcPr>
            <w:tcW w:w="2235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7E12E7" w:rsidRPr="00CF2B27" w:rsidTr="00CF2B27"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7E12E7" w:rsidRPr="00CF2B27" w:rsidTr="00CF2B27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кв.</w:t>
            </w: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заинтересованными лицами предложений по 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включению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объектов</w:t>
            </w:r>
            <w:proofErr w:type="gram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20.03.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щественной территории,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 в благоустройстве и включаемых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 учетом обсуждения дизайн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-проекта благоустройства </w:t>
            </w:r>
            <w:proofErr w:type="gram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 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</w:t>
            </w:r>
            <w:proofErr w:type="gram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по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включенных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01.05.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проектно-сметной докуме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 на благоустройство каждому объекту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ественной территории, включенному</w:t>
            </w: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2022 год по благоустройству </w:t>
            </w:r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территории по </w:t>
            </w:r>
            <w:proofErr w:type="spellStart"/>
            <w:r w:rsidR="00F6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E12E7" w:rsidRPr="00CF2B27" w:rsidRDefault="007E12E7" w:rsidP="007E12E7">
            <w:pPr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</w:pPr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Администрация </w:t>
            </w:r>
            <w:proofErr w:type="spellStart"/>
            <w:r w:rsidR="00332E8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>Краснополянского</w:t>
            </w:r>
            <w:proofErr w:type="spellEnd"/>
            <w:r w:rsidRPr="00CF2B27">
              <w:rPr>
                <w:rFonts w:ascii="Times New Roman" w:hAnsi="Times New Roman" w:cs="Times New Roman"/>
                <w:bCs/>
                <w:smallCaps/>
                <w:color w:val="0D030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8E1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01.10.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2E7" w:rsidRPr="00CF2B27" w:rsidTr="00CF2B27">
        <w:tc>
          <w:tcPr>
            <w:tcW w:w="2235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12E7" w:rsidRPr="00CF2B27" w:rsidRDefault="007E12E7" w:rsidP="007E12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332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727E2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31.12</w:t>
            </w:r>
          </w:p>
          <w:p w:rsidR="007E12E7" w:rsidRPr="00CF2B27" w:rsidRDefault="007E12E7" w:rsidP="007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  <w:sectPr w:rsidR="007E12E7" w:rsidRPr="00CF2B27" w:rsidSect="00CF2B27">
          <w:pgSz w:w="16838" w:h="11906" w:orient="landscape"/>
          <w:pgMar w:top="1701" w:right="1134" w:bottom="851" w:left="851" w:header="720" w:footer="720" w:gutter="0"/>
          <w:pgNumType w:start="1"/>
          <w:cols w:space="708"/>
          <w:docGrid w:linePitch="272"/>
        </w:sectPr>
      </w:pP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7E12E7" w:rsidRPr="00CF2B27" w:rsidRDefault="007E12E7" w:rsidP="007E12E7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F2B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7E12E7" w:rsidRPr="00CF2B27" w:rsidRDefault="007E12E7" w:rsidP="007E12E7">
      <w:pPr>
        <w:rPr>
          <w:rFonts w:ascii="Times New Roman" w:hAnsi="Times New Roman" w:cs="Times New Roman"/>
          <w:bCs/>
          <w:smallCaps/>
          <w:color w:val="0D0303"/>
          <w:sz w:val="28"/>
          <w:szCs w:val="28"/>
        </w:rPr>
      </w:pPr>
    </w:p>
    <w:p w:rsidR="007E12E7" w:rsidRPr="00CF2B27" w:rsidRDefault="007E12E7" w:rsidP="00DD45C0">
      <w:pPr>
        <w:rPr>
          <w:rFonts w:ascii="Times New Roman" w:hAnsi="Times New Roman" w:cs="Times New Roman"/>
          <w:sz w:val="28"/>
          <w:szCs w:val="28"/>
        </w:rPr>
      </w:pPr>
    </w:p>
    <w:p w:rsidR="00DD45C0" w:rsidRPr="00CF2B27" w:rsidRDefault="00DD45C0" w:rsidP="00DD45C0">
      <w:pPr>
        <w:rPr>
          <w:rFonts w:ascii="Times New Roman" w:hAnsi="Times New Roman" w:cs="Times New Roman"/>
          <w:sz w:val="28"/>
          <w:szCs w:val="28"/>
        </w:rPr>
      </w:pPr>
    </w:p>
    <w:p w:rsidR="001D099D" w:rsidRPr="00CF2B27" w:rsidRDefault="001D099D" w:rsidP="00DD45C0">
      <w:pPr>
        <w:rPr>
          <w:rFonts w:ascii="Times New Roman" w:hAnsi="Times New Roman" w:cs="Times New Roman"/>
          <w:sz w:val="28"/>
          <w:szCs w:val="28"/>
        </w:rPr>
      </w:pPr>
      <w:r w:rsidRPr="00CF2B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45C0" w:rsidRPr="00CF2B27" w:rsidRDefault="00DD45C0" w:rsidP="00DD45C0">
      <w:pPr>
        <w:rPr>
          <w:rFonts w:ascii="Times New Roman" w:hAnsi="Times New Roman" w:cs="Times New Roman"/>
          <w:sz w:val="28"/>
          <w:szCs w:val="28"/>
        </w:rPr>
      </w:pPr>
    </w:p>
    <w:p w:rsidR="00BD223F" w:rsidRPr="00CF2B27" w:rsidRDefault="00BD223F">
      <w:pPr>
        <w:rPr>
          <w:rFonts w:ascii="Times New Roman" w:hAnsi="Times New Roman" w:cs="Times New Roman"/>
          <w:sz w:val="28"/>
          <w:szCs w:val="28"/>
        </w:rPr>
      </w:pPr>
    </w:p>
    <w:sectPr w:rsidR="00BD223F" w:rsidRPr="00CF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91" w:rsidRDefault="00191591">
      <w:pPr>
        <w:spacing w:after="0" w:line="240" w:lineRule="auto"/>
      </w:pPr>
      <w:r>
        <w:separator/>
      </w:r>
    </w:p>
  </w:endnote>
  <w:endnote w:type="continuationSeparator" w:id="0">
    <w:p w:rsidR="00191591" w:rsidRDefault="0019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91" w:rsidRDefault="001915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91" w:rsidRDefault="00191591">
    <w:pPr>
      <w:pStyle w:val="a7"/>
    </w:pPr>
    <w:r>
      <w:t>1</w:t>
    </w:r>
  </w:p>
  <w:p w:rsidR="00191591" w:rsidRDefault="001915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91" w:rsidRDefault="00191591" w:rsidP="00CF2B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591" w:rsidRDefault="00191591" w:rsidP="00CF2B2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91" w:rsidRDefault="00191591" w:rsidP="00CF2B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1C10">
      <w:rPr>
        <w:rStyle w:val="a9"/>
        <w:noProof/>
      </w:rPr>
      <w:t>4</w:t>
    </w:r>
    <w:r>
      <w:rPr>
        <w:rStyle w:val="a9"/>
      </w:rPr>
      <w:fldChar w:fldCharType="end"/>
    </w:r>
  </w:p>
  <w:p w:rsidR="00191591" w:rsidRDefault="00191591" w:rsidP="00CF2B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91" w:rsidRDefault="00191591">
      <w:pPr>
        <w:spacing w:after="0" w:line="240" w:lineRule="auto"/>
      </w:pPr>
      <w:r>
        <w:separator/>
      </w:r>
    </w:p>
  </w:footnote>
  <w:footnote w:type="continuationSeparator" w:id="0">
    <w:p w:rsidR="00191591" w:rsidRDefault="0019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91" w:rsidRDefault="00191591" w:rsidP="00CF2B27">
    <w:pPr>
      <w:pStyle w:val="af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591" w:rsidRDefault="0019159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>
    <w:nsid w:val="48D26137"/>
    <w:multiLevelType w:val="hybridMultilevel"/>
    <w:tmpl w:val="653899E4"/>
    <w:lvl w:ilvl="0" w:tplc="0402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D25C2"/>
    <w:multiLevelType w:val="multilevel"/>
    <w:tmpl w:val="9D18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D"/>
    <w:rsid w:val="00137524"/>
    <w:rsid w:val="001727E2"/>
    <w:rsid w:val="00191591"/>
    <w:rsid w:val="001A5AB9"/>
    <w:rsid w:val="001D099D"/>
    <w:rsid w:val="002A0988"/>
    <w:rsid w:val="00332E87"/>
    <w:rsid w:val="003337CF"/>
    <w:rsid w:val="00511EC0"/>
    <w:rsid w:val="00512276"/>
    <w:rsid w:val="005878B4"/>
    <w:rsid w:val="005B663F"/>
    <w:rsid w:val="00614885"/>
    <w:rsid w:val="00674A27"/>
    <w:rsid w:val="006E1C10"/>
    <w:rsid w:val="00707C0D"/>
    <w:rsid w:val="0071425D"/>
    <w:rsid w:val="0072026B"/>
    <w:rsid w:val="007E12E7"/>
    <w:rsid w:val="007E7F56"/>
    <w:rsid w:val="00834562"/>
    <w:rsid w:val="008E4EB2"/>
    <w:rsid w:val="009043AB"/>
    <w:rsid w:val="00974A68"/>
    <w:rsid w:val="009A3F74"/>
    <w:rsid w:val="009B135C"/>
    <w:rsid w:val="009C4CC5"/>
    <w:rsid w:val="009F575A"/>
    <w:rsid w:val="00AC7C7C"/>
    <w:rsid w:val="00B66543"/>
    <w:rsid w:val="00BD223F"/>
    <w:rsid w:val="00CF2B27"/>
    <w:rsid w:val="00D27075"/>
    <w:rsid w:val="00D44FD9"/>
    <w:rsid w:val="00D75945"/>
    <w:rsid w:val="00DD45C0"/>
    <w:rsid w:val="00DF27B3"/>
    <w:rsid w:val="00E45C8D"/>
    <w:rsid w:val="00EC4A89"/>
    <w:rsid w:val="00F34229"/>
    <w:rsid w:val="00F628E1"/>
    <w:rsid w:val="00F8513D"/>
    <w:rsid w:val="00FD140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3235-F38D-48F0-A75A-91C16207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C0"/>
  </w:style>
  <w:style w:type="paragraph" w:styleId="1">
    <w:name w:val="heading 1"/>
    <w:basedOn w:val="a"/>
    <w:next w:val="a"/>
    <w:link w:val="10"/>
    <w:qFormat/>
    <w:rsid w:val="007E12E7"/>
    <w:pPr>
      <w:keepNext/>
      <w:keepLines/>
      <w:spacing w:before="480" w:after="0" w:line="288" w:lineRule="auto"/>
      <w:ind w:firstLine="6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12E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E12E7"/>
    <w:pPr>
      <w:keepNext/>
      <w:spacing w:before="240" w:after="60" w:line="288" w:lineRule="auto"/>
      <w:ind w:firstLine="567"/>
      <w:outlineLvl w:val="3"/>
    </w:pPr>
    <w:rPr>
      <w:rFonts w:ascii="Arial" w:eastAsia="Times New Roman" w:hAnsi="Arial" w:cs="Times New Roman"/>
      <w:b/>
      <w:bCs/>
      <w:caps/>
      <w:szCs w:val="24"/>
    </w:rPr>
  </w:style>
  <w:style w:type="paragraph" w:styleId="5">
    <w:name w:val="heading 5"/>
    <w:basedOn w:val="a"/>
    <w:next w:val="a"/>
    <w:link w:val="50"/>
    <w:qFormat/>
    <w:rsid w:val="007E12E7"/>
    <w:pPr>
      <w:spacing w:before="240" w:after="60" w:line="288" w:lineRule="auto"/>
      <w:ind w:firstLine="680"/>
      <w:outlineLvl w:val="4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7E12E7"/>
    <w:pPr>
      <w:keepNext/>
      <w:keepLines/>
      <w:spacing w:before="200" w:after="0" w:line="288" w:lineRule="auto"/>
      <w:ind w:firstLine="680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E12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E12E7"/>
    <w:rPr>
      <w:rFonts w:ascii="Arial" w:eastAsia="Times New Roman" w:hAnsi="Arial" w:cs="Times New Roman"/>
      <w:b/>
      <w:bCs/>
      <w:caps/>
      <w:szCs w:val="24"/>
    </w:rPr>
  </w:style>
  <w:style w:type="character" w:customStyle="1" w:styleId="50">
    <w:name w:val="Заголовок 5 Знак"/>
    <w:basedOn w:val="a0"/>
    <w:link w:val="5"/>
    <w:rsid w:val="007E12E7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7E12E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E12E7"/>
  </w:style>
  <w:style w:type="paragraph" w:styleId="a3">
    <w:name w:val="Body Text"/>
    <w:basedOn w:val="a"/>
    <w:link w:val="a4"/>
    <w:rsid w:val="007E12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E12E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link w:val="ConsPlusTitle0"/>
    <w:rsid w:val="007E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7E1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7E12E7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Знак"/>
    <w:basedOn w:val="a"/>
    <w:rsid w:val="007E12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rsid w:val="007E12E7"/>
    <w:rPr>
      <w:strike w:val="0"/>
      <w:dstrike w:val="0"/>
      <w:color w:val="666699"/>
      <w:u w:val="none"/>
      <w:effect w:val="none"/>
    </w:rPr>
  </w:style>
  <w:style w:type="paragraph" w:styleId="a7">
    <w:name w:val="footer"/>
    <w:basedOn w:val="a"/>
    <w:link w:val="a8"/>
    <w:uiPriority w:val="99"/>
    <w:rsid w:val="007E12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7E12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page number"/>
    <w:basedOn w:val="a0"/>
    <w:rsid w:val="007E12E7"/>
  </w:style>
  <w:style w:type="paragraph" w:styleId="aa">
    <w:name w:val="Balloon Text"/>
    <w:basedOn w:val="a"/>
    <w:link w:val="ab"/>
    <w:semiHidden/>
    <w:rsid w:val="007E12E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7E12E7"/>
    <w:rPr>
      <w:rFonts w:ascii="Tahoma" w:eastAsia="Times New Roman" w:hAnsi="Tahoma" w:cs="Tahoma"/>
      <w:sz w:val="16"/>
      <w:szCs w:val="16"/>
      <w:lang w:eastAsia="zh-CN"/>
    </w:rPr>
  </w:style>
  <w:style w:type="character" w:styleId="ac">
    <w:name w:val="Strong"/>
    <w:qFormat/>
    <w:rsid w:val="007E12E7"/>
    <w:rPr>
      <w:b/>
      <w:bCs/>
    </w:rPr>
  </w:style>
  <w:style w:type="paragraph" w:styleId="ad">
    <w:name w:val="No Spacing"/>
    <w:link w:val="ae"/>
    <w:qFormat/>
    <w:rsid w:val="007E12E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rsid w:val="007E12E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7E12E7"/>
    <w:pPr>
      <w:spacing w:after="0" w:line="288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E12E7"/>
  </w:style>
  <w:style w:type="character" w:customStyle="1" w:styleId="msonospacing0">
    <w:name w:val="msonospacing"/>
    <w:basedOn w:val="a0"/>
    <w:rsid w:val="007E12E7"/>
  </w:style>
  <w:style w:type="paragraph" w:customStyle="1" w:styleId="af0">
    <w:name w:val="a"/>
    <w:basedOn w:val="a"/>
    <w:rsid w:val="007E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7E12E7"/>
  </w:style>
  <w:style w:type="paragraph" w:customStyle="1" w:styleId="consplusnonformat1">
    <w:name w:val="consplusnonformat1"/>
    <w:basedOn w:val="a"/>
    <w:rsid w:val="007E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E12E7"/>
  </w:style>
  <w:style w:type="character" w:customStyle="1" w:styleId="msonormal0">
    <w:name w:val="msonormal"/>
    <w:basedOn w:val="a0"/>
    <w:rsid w:val="007E12E7"/>
  </w:style>
  <w:style w:type="character" w:customStyle="1" w:styleId="conspluscell">
    <w:name w:val="conspluscell"/>
    <w:basedOn w:val="a0"/>
    <w:rsid w:val="007E12E7"/>
  </w:style>
  <w:style w:type="paragraph" w:customStyle="1" w:styleId="ConsPlusCell0">
    <w:name w:val="ConsPlusCell"/>
    <w:rsid w:val="007E1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7E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1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Цветовое выделение"/>
    <w:rsid w:val="007E12E7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rsid w:val="007E12E7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rsid w:val="007E12E7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12E7"/>
    <w:rPr>
      <w:rFonts w:ascii="Consolas" w:eastAsia="Times New Roman" w:hAnsi="Consolas" w:cs="Consolas"/>
      <w:sz w:val="20"/>
      <w:szCs w:val="20"/>
    </w:rPr>
  </w:style>
  <w:style w:type="paragraph" w:styleId="af3">
    <w:name w:val="Normal (Web)"/>
    <w:basedOn w:val="a"/>
    <w:rsid w:val="007E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7E12E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7E12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29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2017-06-12T17:42:00Z</dcterms:created>
  <dcterms:modified xsi:type="dcterms:W3CDTF">2017-09-11T03:24:00Z</dcterms:modified>
</cp:coreProperties>
</file>