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B3" w:rsidRDefault="00887D14" w:rsidP="00D717B3">
      <w:pPr>
        <w:autoSpaceDE w:val="0"/>
        <w:autoSpaceDN w:val="0"/>
        <w:adjustRightInd w:val="0"/>
        <w:ind w:firstLine="540"/>
        <w:jc w:val="center"/>
      </w:pPr>
      <w:r>
        <w:rPr>
          <w:b/>
          <w:u w:val="single"/>
        </w:rPr>
        <w:t>Соблюдением законодательства о противодействии коррупции:</w:t>
      </w:r>
    </w:p>
    <w:p w:rsidR="00D717B3" w:rsidRDefault="00D717B3" w:rsidP="008B176B">
      <w:pPr>
        <w:autoSpaceDE w:val="0"/>
        <w:autoSpaceDN w:val="0"/>
        <w:adjustRightInd w:val="0"/>
        <w:ind w:firstLine="540"/>
        <w:jc w:val="both"/>
      </w:pPr>
    </w:p>
    <w:p w:rsidR="00887D14" w:rsidRDefault="00887D14" w:rsidP="00252F48">
      <w:pPr>
        <w:ind w:right="20" w:firstLine="708"/>
        <w:jc w:val="both"/>
      </w:pPr>
      <w:r>
        <w:t xml:space="preserve">Указом Президента Российской </w:t>
      </w:r>
      <w:r w:rsidR="002D70FC">
        <w:t>Федера</w:t>
      </w:r>
      <w:r>
        <w:t>ции от 19.09.2017 № 431 внесены изменения в некоторые акты Президента Российской Федерации в целях усиления контроля за соблюдением законодательства о противодействии коррупции.</w:t>
      </w:r>
    </w:p>
    <w:p w:rsidR="0057176B" w:rsidRDefault="00887D14" w:rsidP="00252F48">
      <w:pPr>
        <w:ind w:right="20" w:firstLine="708"/>
        <w:jc w:val="both"/>
      </w:pPr>
      <w:r>
        <w:t>Форма справки о доходах, расходах, об имуществе и обязательствах имущ</w:t>
      </w:r>
      <w:r>
        <w:t>е</w:t>
      </w:r>
      <w:r>
        <w:t>ственного характера дополнена разделом 7, в котором государственные и мун</w:t>
      </w:r>
      <w:r>
        <w:t>и</w:t>
      </w:r>
      <w:r>
        <w:t>ципальные служащие, а также иные лица, на которых возлагается обязанность представлять сведения о своих доходах, расходах, об имуществе и обстоятельс</w:t>
      </w:r>
      <w:r>
        <w:t>т</w:t>
      </w:r>
      <w:r>
        <w:t>вах имущественного характера, обязаны будут отражать сведения о недвижим</w:t>
      </w:r>
      <w:r>
        <w:t>о</w:t>
      </w:r>
      <w:r>
        <w:t>м имуществе, транспортных средствах и ценных бумаг, отчужденных в течение о</w:t>
      </w:r>
      <w:r>
        <w:t>т</w:t>
      </w:r>
      <w:r>
        <w:t>четного периода в результате безвозмездной сделки с указанием приобретателя имущества по сделке и основания отчуждения.</w:t>
      </w:r>
    </w:p>
    <w:p w:rsidR="00CC3520" w:rsidRDefault="00CC3520" w:rsidP="00252F48">
      <w:pPr>
        <w:ind w:right="20" w:firstLine="708"/>
        <w:jc w:val="both"/>
      </w:pPr>
      <w:r>
        <w:t xml:space="preserve">Изменения, внесенные в форму указанных справок, вступили в силу 19.09.2017. </w:t>
      </w:r>
    </w:p>
    <w:p w:rsidR="00CC17FA" w:rsidRDefault="00094706" w:rsidP="00252F48">
      <w:pPr>
        <w:ind w:right="20" w:firstLine="708"/>
        <w:jc w:val="both"/>
      </w:pPr>
      <w:r>
        <w:t xml:space="preserve"> </w:t>
      </w:r>
    </w:p>
    <w:p w:rsidR="00C86F04" w:rsidRPr="002528EB" w:rsidRDefault="00C86F04" w:rsidP="00252F48">
      <w:pPr>
        <w:autoSpaceDE w:val="0"/>
        <w:autoSpaceDN w:val="0"/>
        <w:adjustRightInd w:val="0"/>
        <w:ind w:firstLine="539"/>
        <w:jc w:val="both"/>
      </w:pPr>
    </w:p>
    <w:p w:rsidR="00FF7FAD" w:rsidRDefault="00FF7FAD" w:rsidP="006230C8">
      <w:pPr>
        <w:spacing w:line="240" w:lineRule="exact"/>
        <w:jc w:val="both"/>
        <w:rPr>
          <w:color w:val="000000"/>
        </w:rPr>
      </w:pPr>
    </w:p>
    <w:p w:rsidR="005513F4" w:rsidRPr="00B9539A" w:rsidRDefault="00005A46" w:rsidP="00005A46">
      <w:pPr>
        <w:spacing w:line="240" w:lineRule="exact"/>
        <w:jc w:val="both"/>
        <w:rPr>
          <w:sz w:val="24"/>
          <w:szCs w:val="24"/>
        </w:rPr>
      </w:pPr>
      <w:r w:rsidRPr="00B9539A">
        <w:rPr>
          <w:sz w:val="24"/>
          <w:szCs w:val="24"/>
        </w:rPr>
        <w:t>Заместитель прокурора Песчанокопского района Д.Н. Сорокин</w:t>
      </w:r>
    </w:p>
    <w:sectPr w:rsidR="005513F4" w:rsidRPr="00B9539A" w:rsidSect="00252F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1D58E7"/>
    <w:rsid w:val="00001D43"/>
    <w:rsid w:val="00005A46"/>
    <w:rsid w:val="00015D34"/>
    <w:rsid w:val="00037374"/>
    <w:rsid w:val="00060592"/>
    <w:rsid w:val="000712CF"/>
    <w:rsid w:val="00090C3F"/>
    <w:rsid w:val="000946DC"/>
    <w:rsid w:val="00094706"/>
    <w:rsid w:val="000A2325"/>
    <w:rsid w:val="000A752E"/>
    <w:rsid w:val="000E3755"/>
    <w:rsid w:val="00105BDF"/>
    <w:rsid w:val="00114DE1"/>
    <w:rsid w:val="001223B8"/>
    <w:rsid w:val="0012455C"/>
    <w:rsid w:val="00132EA8"/>
    <w:rsid w:val="00144FB7"/>
    <w:rsid w:val="00157148"/>
    <w:rsid w:val="00157A7E"/>
    <w:rsid w:val="00164B93"/>
    <w:rsid w:val="001835F0"/>
    <w:rsid w:val="00184405"/>
    <w:rsid w:val="001A5EF9"/>
    <w:rsid w:val="001D2BA2"/>
    <w:rsid w:val="001D58E7"/>
    <w:rsid w:val="00203BB3"/>
    <w:rsid w:val="00210777"/>
    <w:rsid w:val="00252F48"/>
    <w:rsid w:val="002608B7"/>
    <w:rsid w:val="002A5B75"/>
    <w:rsid w:val="002B0CD3"/>
    <w:rsid w:val="002B1DB6"/>
    <w:rsid w:val="002D0BF9"/>
    <w:rsid w:val="002D3AF1"/>
    <w:rsid w:val="002D49C2"/>
    <w:rsid w:val="002D70FC"/>
    <w:rsid w:val="002E0966"/>
    <w:rsid w:val="002E6E7F"/>
    <w:rsid w:val="00315BDE"/>
    <w:rsid w:val="003478A0"/>
    <w:rsid w:val="003554E2"/>
    <w:rsid w:val="00372BEE"/>
    <w:rsid w:val="003806E3"/>
    <w:rsid w:val="0039108E"/>
    <w:rsid w:val="0039290E"/>
    <w:rsid w:val="003975C0"/>
    <w:rsid w:val="003A1530"/>
    <w:rsid w:val="003A472E"/>
    <w:rsid w:val="003B0039"/>
    <w:rsid w:val="003B4851"/>
    <w:rsid w:val="003C0823"/>
    <w:rsid w:val="003C7FEE"/>
    <w:rsid w:val="00425AAF"/>
    <w:rsid w:val="0045175F"/>
    <w:rsid w:val="00456C71"/>
    <w:rsid w:val="004774C7"/>
    <w:rsid w:val="0048175B"/>
    <w:rsid w:val="0048550A"/>
    <w:rsid w:val="00495DD7"/>
    <w:rsid w:val="004B1568"/>
    <w:rsid w:val="004D477C"/>
    <w:rsid w:val="004E2D31"/>
    <w:rsid w:val="004E5EA7"/>
    <w:rsid w:val="00507293"/>
    <w:rsid w:val="00510F6E"/>
    <w:rsid w:val="005359BF"/>
    <w:rsid w:val="00540710"/>
    <w:rsid w:val="005453F3"/>
    <w:rsid w:val="00546FBF"/>
    <w:rsid w:val="005513F4"/>
    <w:rsid w:val="005549DB"/>
    <w:rsid w:val="0057176B"/>
    <w:rsid w:val="005827A1"/>
    <w:rsid w:val="00593093"/>
    <w:rsid w:val="005B55B6"/>
    <w:rsid w:val="005C092F"/>
    <w:rsid w:val="005D2C01"/>
    <w:rsid w:val="005D5E9C"/>
    <w:rsid w:val="00620281"/>
    <w:rsid w:val="006230C8"/>
    <w:rsid w:val="0062720F"/>
    <w:rsid w:val="00632879"/>
    <w:rsid w:val="00637C70"/>
    <w:rsid w:val="006440AE"/>
    <w:rsid w:val="00656263"/>
    <w:rsid w:val="00674722"/>
    <w:rsid w:val="00674FE5"/>
    <w:rsid w:val="00684721"/>
    <w:rsid w:val="006A7E4E"/>
    <w:rsid w:val="006D00AA"/>
    <w:rsid w:val="006D78A7"/>
    <w:rsid w:val="006F2005"/>
    <w:rsid w:val="00702424"/>
    <w:rsid w:val="00702F6E"/>
    <w:rsid w:val="00706189"/>
    <w:rsid w:val="007330D9"/>
    <w:rsid w:val="007A4672"/>
    <w:rsid w:val="00804E1D"/>
    <w:rsid w:val="00835674"/>
    <w:rsid w:val="00851050"/>
    <w:rsid w:val="00881EE4"/>
    <w:rsid w:val="0088531C"/>
    <w:rsid w:val="00887D14"/>
    <w:rsid w:val="00896BE1"/>
    <w:rsid w:val="00897884"/>
    <w:rsid w:val="008A102F"/>
    <w:rsid w:val="008A146B"/>
    <w:rsid w:val="008A6FBE"/>
    <w:rsid w:val="008A7F6E"/>
    <w:rsid w:val="008B176B"/>
    <w:rsid w:val="008E4D29"/>
    <w:rsid w:val="008F15C4"/>
    <w:rsid w:val="00931955"/>
    <w:rsid w:val="00977254"/>
    <w:rsid w:val="00985D55"/>
    <w:rsid w:val="00995FE4"/>
    <w:rsid w:val="009F1ED0"/>
    <w:rsid w:val="009F65B7"/>
    <w:rsid w:val="00A13E3B"/>
    <w:rsid w:val="00A20FF4"/>
    <w:rsid w:val="00A24462"/>
    <w:rsid w:val="00A4467F"/>
    <w:rsid w:val="00A44DFC"/>
    <w:rsid w:val="00A50FC5"/>
    <w:rsid w:val="00A52F54"/>
    <w:rsid w:val="00A604A1"/>
    <w:rsid w:val="00A739F6"/>
    <w:rsid w:val="00AB1498"/>
    <w:rsid w:val="00AC7D58"/>
    <w:rsid w:val="00AD4EF1"/>
    <w:rsid w:val="00AD5214"/>
    <w:rsid w:val="00AE2A92"/>
    <w:rsid w:val="00AF5FBC"/>
    <w:rsid w:val="00AF63D1"/>
    <w:rsid w:val="00B223F5"/>
    <w:rsid w:val="00B448B7"/>
    <w:rsid w:val="00B63630"/>
    <w:rsid w:val="00B72203"/>
    <w:rsid w:val="00B82478"/>
    <w:rsid w:val="00B9539A"/>
    <w:rsid w:val="00BA449E"/>
    <w:rsid w:val="00BC0A85"/>
    <w:rsid w:val="00BC6BD9"/>
    <w:rsid w:val="00BD7201"/>
    <w:rsid w:val="00C01480"/>
    <w:rsid w:val="00C1559B"/>
    <w:rsid w:val="00C2431B"/>
    <w:rsid w:val="00C366E1"/>
    <w:rsid w:val="00C4440E"/>
    <w:rsid w:val="00C571B5"/>
    <w:rsid w:val="00C86F04"/>
    <w:rsid w:val="00CA4EED"/>
    <w:rsid w:val="00CC17FA"/>
    <w:rsid w:val="00CC3520"/>
    <w:rsid w:val="00CC6334"/>
    <w:rsid w:val="00CE6E98"/>
    <w:rsid w:val="00CF25B9"/>
    <w:rsid w:val="00CF398F"/>
    <w:rsid w:val="00D13E1A"/>
    <w:rsid w:val="00D20604"/>
    <w:rsid w:val="00D22F93"/>
    <w:rsid w:val="00D31C85"/>
    <w:rsid w:val="00D33C93"/>
    <w:rsid w:val="00D65D24"/>
    <w:rsid w:val="00D66CB7"/>
    <w:rsid w:val="00D717B3"/>
    <w:rsid w:val="00D769F1"/>
    <w:rsid w:val="00D82DE4"/>
    <w:rsid w:val="00DA0BBA"/>
    <w:rsid w:val="00DC08EB"/>
    <w:rsid w:val="00DD7ADB"/>
    <w:rsid w:val="00DE77E1"/>
    <w:rsid w:val="00E013E5"/>
    <w:rsid w:val="00E04964"/>
    <w:rsid w:val="00E201D5"/>
    <w:rsid w:val="00E27DA4"/>
    <w:rsid w:val="00E50BB9"/>
    <w:rsid w:val="00E55398"/>
    <w:rsid w:val="00E558DA"/>
    <w:rsid w:val="00E73ECB"/>
    <w:rsid w:val="00E74197"/>
    <w:rsid w:val="00E97BDA"/>
    <w:rsid w:val="00EC2EC8"/>
    <w:rsid w:val="00EC3E0E"/>
    <w:rsid w:val="00ED140F"/>
    <w:rsid w:val="00EE3113"/>
    <w:rsid w:val="00EF061E"/>
    <w:rsid w:val="00F035F7"/>
    <w:rsid w:val="00F138EE"/>
    <w:rsid w:val="00F24664"/>
    <w:rsid w:val="00F41A6B"/>
    <w:rsid w:val="00F600D9"/>
    <w:rsid w:val="00F6536D"/>
    <w:rsid w:val="00F6710B"/>
    <w:rsid w:val="00F81540"/>
    <w:rsid w:val="00FA6473"/>
    <w:rsid w:val="00FB4E6C"/>
    <w:rsid w:val="00FD49E8"/>
    <w:rsid w:val="00FF1189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478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 Знак Знак Знак"/>
    <w:basedOn w:val="a"/>
    <w:rsid w:val="00B824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84721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0">
    <w:name w:val="Знак1"/>
    <w:basedOn w:val="a"/>
    <w:rsid w:val="003A15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74197"/>
    <w:rPr>
      <w:rFonts w:ascii="Tahoma" w:hAnsi="Tahoma" w:cs="Tahoma"/>
      <w:sz w:val="16"/>
      <w:szCs w:val="16"/>
    </w:rPr>
  </w:style>
  <w:style w:type="paragraph" w:styleId="a4">
    <w:name w:val="No Spacing"/>
    <w:qFormat/>
    <w:rsid w:val="0093195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 Знак1"/>
    <w:basedOn w:val="a"/>
    <w:link w:val="a0"/>
    <w:rsid w:val="00495D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semiHidden/>
    <w:rsid w:val="00495DD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Hyperlink"/>
    <w:basedOn w:val="a0"/>
    <w:rsid w:val="00495D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5D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ГТС бесхозным быть не должен</vt:lpstr>
    </vt:vector>
  </TitlesOfParts>
  <Company>Прокуратура Песчанокопского района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ГТС бесхозным быть не должен</dc:title>
  <dc:creator>sharonova.n</dc:creator>
  <cp:lastModifiedBy>1</cp:lastModifiedBy>
  <cp:revision>2</cp:revision>
  <cp:lastPrinted>2016-08-10T14:29:00Z</cp:lastPrinted>
  <dcterms:created xsi:type="dcterms:W3CDTF">2017-12-08T08:35:00Z</dcterms:created>
  <dcterms:modified xsi:type="dcterms:W3CDTF">2017-12-08T08:35:00Z</dcterms:modified>
</cp:coreProperties>
</file>