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58" w:rsidRDefault="00BA5CB6" w:rsidP="00BA5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КРАСНОПОЛЯНСКОГО СЕЛЬСКОГО ПОСЕЛЕНИЯ</w:t>
      </w:r>
      <w:r>
        <w:rPr>
          <w:b/>
          <w:sz w:val="28"/>
          <w:szCs w:val="28"/>
        </w:rPr>
        <w:br/>
        <w:t>Песчанокопского района Ростовской области</w:t>
      </w:r>
    </w:p>
    <w:p w:rsidR="00BA5CB6" w:rsidRDefault="00BA5CB6" w:rsidP="00BA5CB6">
      <w:pPr>
        <w:jc w:val="center"/>
        <w:rPr>
          <w:b/>
          <w:sz w:val="28"/>
          <w:szCs w:val="28"/>
        </w:rPr>
      </w:pPr>
    </w:p>
    <w:p w:rsidR="00BA5CB6" w:rsidRDefault="00BA5CB6" w:rsidP="00BA5CB6">
      <w:pPr>
        <w:jc w:val="center"/>
        <w:rPr>
          <w:b/>
          <w:sz w:val="28"/>
          <w:szCs w:val="28"/>
        </w:rPr>
      </w:pPr>
    </w:p>
    <w:p w:rsidR="00BA5CB6" w:rsidRDefault="00BA5CB6" w:rsidP="00BA5CB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BA5CB6" w:rsidRDefault="003F5D06" w:rsidP="00BA5CB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F034E">
        <w:rPr>
          <w:sz w:val="28"/>
          <w:szCs w:val="28"/>
        </w:rPr>
        <w:t>.06.2015</w:t>
      </w:r>
      <w:r w:rsidR="00BA5CB6">
        <w:rPr>
          <w:sz w:val="28"/>
          <w:szCs w:val="28"/>
        </w:rPr>
        <w:t xml:space="preserve"> г.                                   № </w:t>
      </w:r>
      <w:r w:rsidR="00EF034E">
        <w:rPr>
          <w:sz w:val="28"/>
          <w:szCs w:val="28"/>
        </w:rPr>
        <w:t>36</w:t>
      </w:r>
      <w:r w:rsidR="00BA5CB6">
        <w:rPr>
          <w:sz w:val="28"/>
          <w:szCs w:val="28"/>
        </w:rPr>
        <w:t xml:space="preserve">                     с</w:t>
      </w:r>
      <w:proofErr w:type="gramStart"/>
      <w:r w:rsidR="00BA5CB6">
        <w:rPr>
          <w:sz w:val="28"/>
          <w:szCs w:val="28"/>
        </w:rPr>
        <w:t>.К</w:t>
      </w:r>
      <w:proofErr w:type="gramEnd"/>
      <w:r w:rsidR="00BA5CB6">
        <w:rPr>
          <w:sz w:val="28"/>
          <w:szCs w:val="28"/>
        </w:rPr>
        <w:t>расная Поляна</w:t>
      </w:r>
    </w:p>
    <w:p w:rsidR="00BA5CB6" w:rsidRDefault="00BA5CB6" w:rsidP="00BA5CB6">
      <w:pPr>
        <w:rPr>
          <w:sz w:val="28"/>
          <w:szCs w:val="28"/>
        </w:rPr>
      </w:pPr>
    </w:p>
    <w:p w:rsidR="00BA5CB6" w:rsidRPr="00742901" w:rsidRDefault="00BA5CB6" w:rsidP="00BA5CB6">
      <w:pPr>
        <w:ind w:right="6"/>
        <w:jc w:val="both"/>
        <w:rPr>
          <w:sz w:val="28"/>
          <w:szCs w:val="28"/>
        </w:rPr>
      </w:pPr>
      <w:r w:rsidRPr="00742901">
        <w:rPr>
          <w:sz w:val="28"/>
          <w:szCs w:val="28"/>
        </w:rPr>
        <w:t xml:space="preserve">О введении </w:t>
      </w:r>
      <w:proofErr w:type="gramStart"/>
      <w:r w:rsidRPr="00742901">
        <w:rPr>
          <w:sz w:val="28"/>
          <w:szCs w:val="28"/>
        </w:rPr>
        <w:t>особого</w:t>
      </w:r>
      <w:proofErr w:type="gramEnd"/>
      <w:r w:rsidRPr="00742901">
        <w:rPr>
          <w:sz w:val="28"/>
          <w:szCs w:val="28"/>
        </w:rPr>
        <w:t xml:space="preserve"> противопожарного </w:t>
      </w:r>
    </w:p>
    <w:p w:rsidR="00BA5CB6" w:rsidRDefault="00BA5CB6" w:rsidP="00BA5CB6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BA5CB6" w:rsidRDefault="00BA5CB6" w:rsidP="00BA5CB6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219D7" w:rsidRPr="00742901" w:rsidRDefault="001219D7" w:rsidP="00BA5CB6">
      <w:pPr>
        <w:ind w:right="6"/>
        <w:jc w:val="both"/>
        <w:rPr>
          <w:sz w:val="28"/>
          <w:szCs w:val="28"/>
        </w:rPr>
      </w:pPr>
    </w:p>
    <w:p w:rsidR="00BA5CB6" w:rsidRPr="00742901" w:rsidRDefault="00BA5CB6" w:rsidP="00BA5CB6">
      <w:pPr>
        <w:shd w:val="clear" w:color="auto" w:fill="FFFFFF"/>
        <w:ind w:left="-720" w:right="-185" w:firstLine="720"/>
        <w:jc w:val="both"/>
        <w:rPr>
          <w:spacing w:val="10"/>
          <w:sz w:val="28"/>
          <w:szCs w:val="28"/>
        </w:rPr>
      </w:pPr>
    </w:p>
    <w:p w:rsidR="00BA5CB6" w:rsidRPr="00080665" w:rsidRDefault="001219D7" w:rsidP="00080665">
      <w:pPr>
        <w:ind w:right="6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                    </w:t>
      </w:r>
      <w:proofErr w:type="gramStart"/>
      <w:r w:rsidR="00BA5CB6" w:rsidRPr="00742901">
        <w:rPr>
          <w:spacing w:val="10"/>
          <w:sz w:val="28"/>
          <w:szCs w:val="28"/>
        </w:rPr>
        <w:t xml:space="preserve">Во исполнение п. 9 ч. 1 ст. 14, ч. 2 ст. 15 </w:t>
      </w:r>
      <w:hyperlink r:id="rId4" w:anchor="_blank" w:history="1">
        <w:r w:rsidR="00BA5CB6" w:rsidRPr="00CE0932">
          <w:rPr>
            <w:rStyle w:val="a4"/>
            <w:color w:val="auto"/>
            <w:sz w:val="28"/>
            <w:szCs w:val="28"/>
            <w:u w:val="none"/>
          </w:rPr>
          <w:t>Федерального закона от 06.10.2003 N 131-ФЗ</w:t>
        </w:r>
      </w:hyperlink>
      <w:r w:rsidR="00BA5CB6" w:rsidRPr="00CE0932">
        <w:rPr>
          <w:sz w:val="28"/>
          <w:szCs w:val="28"/>
        </w:rPr>
        <w:t>,</w:t>
      </w:r>
      <w:r w:rsidR="00BA5CB6" w:rsidRPr="00BA5CB6">
        <w:rPr>
          <w:sz w:val="28"/>
          <w:szCs w:val="28"/>
        </w:rPr>
        <w:t xml:space="preserve"> </w:t>
      </w:r>
      <w:r w:rsidR="00BA5CB6" w:rsidRPr="00BA5CB6">
        <w:rPr>
          <w:spacing w:val="10"/>
          <w:sz w:val="28"/>
          <w:szCs w:val="28"/>
        </w:rPr>
        <w:t xml:space="preserve">ст.ст. 19, 30 Федерального Закона </w:t>
      </w:r>
      <w:r w:rsidR="00BA5CB6" w:rsidRPr="00BA5CB6"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BA5CB6" w:rsidRPr="00BA5CB6">
          <w:rPr>
            <w:sz w:val="28"/>
            <w:szCs w:val="28"/>
          </w:rPr>
          <w:t>1994 г</w:t>
        </w:r>
      </w:smartTag>
      <w:r w:rsidR="00BA5CB6" w:rsidRPr="00BA5CB6">
        <w:rPr>
          <w:sz w:val="28"/>
          <w:szCs w:val="28"/>
        </w:rPr>
        <w:t>. N 69-ФЗ</w:t>
      </w:r>
      <w:r w:rsidR="00BA5CB6" w:rsidRPr="00BA5CB6">
        <w:rPr>
          <w:spacing w:val="10"/>
          <w:sz w:val="28"/>
          <w:szCs w:val="28"/>
        </w:rPr>
        <w:t xml:space="preserve"> «О пожарной </w:t>
      </w:r>
      <w:r w:rsidR="00BA5CB6" w:rsidRPr="00BA5CB6">
        <w:rPr>
          <w:spacing w:val="-2"/>
          <w:sz w:val="28"/>
          <w:szCs w:val="28"/>
        </w:rPr>
        <w:t>безопасности», Правил противопожарного режи</w:t>
      </w:r>
      <w:r w:rsidR="00BA5CB6" w:rsidRPr="00742901">
        <w:rPr>
          <w:spacing w:val="-2"/>
          <w:sz w:val="28"/>
          <w:szCs w:val="28"/>
        </w:rPr>
        <w:t xml:space="preserve">ма в Российской Федерации, утвержденных </w:t>
      </w:r>
      <w:r w:rsidR="00BA5CB6" w:rsidRPr="00742901">
        <w:rPr>
          <w:sz w:val="28"/>
          <w:szCs w:val="28"/>
        </w:rPr>
        <w:t xml:space="preserve">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="00BA5CB6" w:rsidRPr="00742901">
          <w:rPr>
            <w:sz w:val="28"/>
            <w:szCs w:val="28"/>
          </w:rPr>
          <w:t>2012 г</w:t>
        </w:r>
      </w:smartTag>
      <w:r w:rsidR="00BA5CB6" w:rsidRPr="00742901">
        <w:rPr>
          <w:sz w:val="28"/>
          <w:szCs w:val="28"/>
        </w:rPr>
        <w:t>. № 390 “О противопожарном режиме“,</w:t>
      </w:r>
      <w:r w:rsidR="00BA5CB6" w:rsidRPr="00742901">
        <w:rPr>
          <w:spacing w:val="-2"/>
          <w:sz w:val="28"/>
          <w:szCs w:val="28"/>
        </w:rPr>
        <w:t xml:space="preserve"> постановления администрации Ростовской</w:t>
      </w:r>
      <w:proofErr w:type="gramEnd"/>
      <w:r w:rsidR="00BA5CB6" w:rsidRPr="00742901">
        <w:rPr>
          <w:spacing w:val="-2"/>
          <w:sz w:val="28"/>
          <w:szCs w:val="28"/>
        </w:rPr>
        <w:t xml:space="preserve"> области </w:t>
      </w:r>
      <w:r w:rsidR="00BA5CB6" w:rsidRPr="00742901">
        <w:rPr>
          <w:sz w:val="28"/>
          <w:szCs w:val="28"/>
        </w:rPr>
        <w:t>от 08.10.2008 года № 493 «О мерах по противодействию выжиганию сухой растительности на территории Ростовской области»</w:t>
      </w:r>
      <w:r w:rsidR="00BA5CB6" w:rsidRPr="00742901">
        <w:rPr>
          <w:spacing w:val="-2"/>
          <w:sz w:val="28"/>
          <w:szCs w:val="28"/>
        </w:rPr>
        <w:t xml:space="preserve">, </w:t>
      </w:r>
      <w:r w:rsidR="00CE0932">
        <w:rPr>
          <w:spacing w:val="-2"/>
          <w:sz w:val="28"/>
          <w:szCs w:val="28"/>
        </w:rPr>
        <w:t xml:space="preserve">постановления Администрации Песчанокопского района от </w:t>
      </w:r>
      <w:r w:rsidR="00080665">
        <w:rPr>
          <w:spacing w:val="-2"/>
          <w:sz w:val="28"/>
          <w:szCs w:val="28"/>
        </w:rPr>
        <w:t>13.06.2013 г. № 563 «</w:t>
      </w:r>
      <w:r w:rsidR="00080665" w:rsidRPr="00742901">
        <w:rPr>
          <w:sz w:val="28"/>
          <w:szCs w:val="28"/>
        </w:rPr>
        <w:t>О введении особого противопожарного режима на территории муниципального образования «</w:t>
      </w:r>
      <w:proofErr w:type="spellStart"/>
      <w:r w:rsidR="00080665" w:rsidRPr="00742901">
        <w:rPr>
          <w:sz w:val="28"/>
          <w:szCs w:val="28"/>
        </w:rPr>
        <w:t>Песчанокопский</w:t>
      </w:r>
      <w:proofErr w:type="spellEnd"/>
      <w:r w:rsidR="00080665" w:rsidRPr="00742901">
        <w:rPr>
          <w:sz w:val="28"/>
          <w:szCs w:val="28"/>
        </w:rPr>
        <w:t xml:space="preserve"> район»</w:t>
      </w:r>
      <w:r w:rsidR="00080665">
        <w:rPr>
          <w:sz w:val="28"/>
          <w:szCs w:val="28"/>
        </w:rPr>
        <w:t xml:space="preserve">, </w:t>
      </w:r>
      <w:r w:rsidR="00BA5CB6" w:rsidRPr="00742901">
        <w:rPr>
          <w:spacing w:val="-2"/>
          <w:sz w:val="28"/>
          <w:szCs w:val="28"/>
        </w:rPr>
        <w:t>в целях предупреж</w:t>
      </w:r>
      <w:r w:rsidR="00080665">
        <w:rPr>
          <w:spacing w:val="-2"/>
          <w:sz w:val="28"/>
          <w:szCs w:val="28"/>
        </w:rPr>
        <w:t>дения пожаров и воз</w:t>
      </w:r>
      <w:r w:rsidR="00BA5CB6" w:rsidRPr="00742901">
        <w:rPr>
          <w:spacing w:val="-2"/>
          <w:sz w:val="28"/>
          <w:szCs w:val="28"/>
        </w:rPr>
        <w:t xml:space="preserve">гораний в летний пожароопасный период,  </w:t>
      </w:r>
    </w:p>
    <w:p w:rsidR="00BA5CB6" w:rsidRPr="00742901" w:rsidRDefault="00BA5CB6" w:rsidP="00BA5CB6">
      <w:pPr>
        <w:shd w:val="clear" w:color="auto" w:fill="FFFFFF"/>
        <w:spacing w:line="312" w:lineRule="exact"/>
        <w:ind w:right="6" w:firstLine="800"/>
        <w:jc w:val="both"/>
        <w:rPr>
          <w:spacing w:val="-6"/>
          <w:sz w:val="28"/>
          <w:szCs w:val="28"/>
        </w:rPr>
      </w:pPr>
      <w:r w:rsidRPr="00742901">
        <w:rPr>
          <w:spacing w:val="-6"/>
          <w:sz w:val="28"/>
          <w:szCs w:val="28"/>
        </w:rPr>
        <w:tab/>
      </w:r>
      <w:r w:rsidRPr="00742901">
        <w:rPr>
          <w:spacing w:val="-6"/>
          <w:sz w:val="28"/>
          <w:szCs w:val="28"/>
        </w:rPr>
        <w:tab/>
      </w:r>
      <w:r w:rsidRPr="00742901">
        <w:rPr>
          <w:spacing w:val="-6"/>
          <w:sz w:val="28"/>
          <w:szCs w:val="28"/>
        </w:rPr>
        <w:tab/>
      </w:r>
    </w:p>
    <w:p w:rsidR="00BA5CB6" w:rsidRPr="00742901" w:rsidRDefault="001219D7" w:rsidP="001219D7">
      <w:pPr>
        <w:ind w:right="-1"/>
        <w:rPr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                              ПОСТАНОВЛЯЮ</w:t>
      </w:r>
    </w:p>
    <w:p w:rsidR="00BA5CB6" w:rsidRPr="00742901" w:rsidRDefault="00BA5CB6" w:rsidP="00BA5CB6">
      <w:pPr>
        <w:ind w:right="-1"/>
        <w:jc w:val="center"/>
        <w:rPr>
          <w:sz w:val="28"/>
          <w:szCs w:val="28"/>
        </w:rPr>
      </w:pPr>
    </w:p>
    <w:p w:rsidR="00BA5CB6" w:rsidRPr="00742901" w:rsidRDefault="00BA5CB6" w:rsidP="00BA5CB6">
      <w:pPr>
        <w:shd w:val="clear" w:color="auto" w:fill="FFFFFF"/>
        <w:tabs>
          <w:tab w:val="left" w:pos="0"/>
        </w:tabs>
        <w:ind w:right="6" w:firstLine="720"/>
        <w:jc w:val="both"/>
        <w:rPr>
          <w:spacing w:val="-2"/>
          <w:sz w:val="28"/>
          <w:szCs w:val="28"/>
        </w:rPr>
      </w:pPr>
      <w:r w:rsidRPr="00742901">
        <w:rPr>
          <w:spacing w:val="-28"/>
          <w:sz w:val="28"/>
          <w:szCs w:val="28"/>
        </w:rPr>
        <w:t>1.</w:t>
      </w:r>
      <w:r w:rsidRPr="00742901">
        <w:rPr>
          <w:sz w:val="28"/>
          <w:szCs w:val="28"/>
        </w:rPr>
        <w:tab/>
      </w:r>
      <w:r w:rsidRPr="00742901">
        <w:rPr>
          <w:spacing w:val="4"/>
          <w:sz w:val="28"/>
          <w:szCs w:val="28"/>
        </w:rPr>
        <w:t>Вв</w:t>
      </w:r>
      <w:r w:rsidR="00EF034E">
        <w:rPr>
          <w:spacing w:val="4"/>
          <w:sz w:val="28"/>
          <w:szCs w:val="28"/>
        </w:rPr>
        <w:t>ести в пожароопасный период с 15</w:t>
      </w:r>
      <w:r w:rsidRPr="00742901">
        <w:rPr>
          <w:spacing w:val="4"/>
          <w:sz w:val="28"/>
          <w:szCs w:val="28"/>
        </w:rPr>
        <w:t xml:space="preserve"> июня по 30 </w:t>
      </w:r>
      <w:r w:rsidR="00EF034E">
        <w:rPr>
          <w:spacing w:val="11"/>
          <w:sz w:val="28"/>
          <w:szCs w:val="28"/>
        </w:rPr>
        <w:t>сентября 2015</w:t>
      </w:r>
      <w:r w:rsidRPr="00742901">
        <w:rPr>
          <w:spacing w:val="11"/>
          <w:sz w:val="28"/>
          <w:szCs w:val="28"/>
        </w:rPr>
        <w:t xml:space="preserve"> года на территории </w:t>
      </w:r>
      <w:r w:rsidR="00080665">
        <w:rPr>
          <w:spacing w:val="-1"/>
          <w:sz w:val="28"/>
          <w:szCs w:val="28"/>
        </w:rPr>
        <w:t xml:space="preserve"> </w:t>
      </w:r>
      <w:proofErr w:type="spellStart"/>
      <w:r w:rsidR="00080665">
        <w:rPr>
          <w:spacing w:val="-1"/>
          <w:sz w:val="28"/>
          <w:szCs w:val="28"/>
        </w:rPr>
        <w:t>Краснополянского</w:t>
      </w:r>
      <w:proofErr w:type="spellEnd"/>
      <w:r w:rsidR="00080665">
        <w:rPr>
          <w:spacing w:val="-1"/>
          <w:sz w:val="28"/>
          <w:szCs w:val="28"/>
        </w:rPr>
        <w:t xml:space="preserve"> сельского поселения</w:t>
      </w:r>
      <w:r w:rsidRPr="00742901">
        <w:rPr>
          <w:spacing w:val="11"/>
          <w:sz w:val="28"/>
          <w:szCs w:val="28"/>
        </w:rPr>
        <w:t xml:space="preserve"> особый </w:t>
      </w:r>
      <w:r w:rsidRPr="00742901">
        <w:rPr>
          <w:spacing w:val="-2"/>
          <w:sz w:val="28"/>
          <w:szCs w:val="28"/>
        </w:rPr>
        <w:t>противопожарный режим.</w:t>
      </w:r>
    </w:p>
    <w:p w:rsidR="00BA5CB6" w:rsidRPr="00742901" w:rsidRDefault="00BA5CB6" w:rsidP="00BA5CB6">
      <w:pPr>
        <w:shd w:val="clear" w:color="auto" w:fill="FFFFFF"/>
        <w:tabs>
          <w:tab w:val="left" w:pos="0"/>
        </w:tabs>
        <w:ind w:right="6" w:firstLine="720"/>
        <w:jc w:val="both"/>
        <w:rPr>
          <w:spacing w:val="11"/>
          <w:sz w:val="28"/>
          <w:szCs w:val="28"/>
        </w:rPr>
      </w:pPr>
      <w:r w:rsidRPr="00742901">
        <w:rPr>
          <w:spacing w:val="-2"/>
          <w:sz w:val="28"/>
          <w:szCs w:val="28"/>
        </w:rPr>
        <w:t xml:space="preserve">2. Запретить в период </w:t>
      </w:r>
      <w:r w:rsidRPr="00742901">
        <w:rPr>
          <w:spacing w:val="11"/>
          <w:sz w:val="28"/>
          <w:szCs w:val="28"/>
        </w:rPr>
        <w:t xml:space="preserve">особого </w:t>
      </w:r>
      <w:r w:rsidRPr="00742901">
        <w:rPr>
          <w:spacing w:val="-2"/>
          <w:sz w:val="28"/>
          <w:szCs w:val="28"/>
        </w:rPr>
        <w:t xml:space="preserve">противопожарного режима разведение костров на территории </w:t>
      </w:r>
      <w:proofErr w:type="spellStart"/>
      <w:r w:rsidR="00080665">
        <w:rPr>
          <w:spacing w:val="-1"/>
          <w:sz w:val="28"/>
          <w:szCs w:val="28"/>
        </w:rPr>
        <w:t>Краснополянского</w:t>
      </w:r>
      <w:proofErr w:type="spellEnd"/>
      <w:r w:rsidR="00080665">
        <w:rPr>
          <w:spacing w:val="-1"/>
          <w:sz w:val="28"/>
          <w:szCs w:val="28"/>
        </w:rPr>
        <w:t xml:space="preserve"> сельского поселения</w:t>
      </w:r>
      <w:r w:rsidRPr="00742901">
        <w:rPr>
          <w:spacing w:val="11"/>
          <w:sz w:val="28"/>
          <w:szCs w:val="28"/>
        </w:rPr>
        <w:t>,</w:t>
      </w:r>
      <w:r w:rsidRPr="00742901">
        <w:rPr>
          <w:sz w:val="28"/>
          <w:szCs w:val="28"/>
        </w:rPr>
        <w:t xml:space="preserve"> проведение пожароопасных работ вблизи полей хлебоуборки</w:t>
      </w:r>
      <w:r w:rsidRPr="00742901">
        <w:rPr>
          <w:spacing w:val="11"/>
          <w:sz w:val="28"/>
          <w:szCs w:val="28"/>
        </w:rPr>
        <w:t>.</w:t>
      </w:r>
    </w:p>
    <w:p w:rsidR="00EC3A55" w:rsidRDefault="00BA5CB6" w:rsidP="00BA5CB6">
      <w:pPr>
        <w:shd w:val="clear" w:color="auto" w:fill="FFFFFF"/>
        <w:tabs>
          <w:tab w:val="left" w:pos="264"/>
        </w:tabs>
        <w:ind w:right="6" w:firstLine="720"/>
        <w:jc w:val="both"/>
        <w:rPr>
          <w:sz w:val="28"/>
          <w:szCs w:val="28"/>
        </w:rPr>
      </w:pPr>
      <w:r w:rsidRPr="00742901">
        <w:rPr>
          <w:spacing w:val="-15"/>
          <w:sz w:val="28"/>
          <w:szCs w:val="28"/>
        </w:rPr>
        <w:t>3.</w:t>
      </w:r>
      <w:r w:rsidR="00080665">
        <w:rPr>
          <w:sz w:val="28"/>
          <w:szCs w:val="28"/>
        </w:rPr>
        <w:t xml:space="preserve"> </w:t>
      </w:r>
      <w:r w:rsidR="00EF034E">
        <w:rPr>
          <w:sz w:val="28"/>
          <w:szCs w:val="28"/>
        </w:rPr>
        <w:t xml:space="preserve">Главному специалисту по общим вопросам </w:t>
      </w:r>
      <w:proofErr w:type="spellStart"/>
      <w:r w:rsidR="00EF034E">
        <w:rPr>
          <w:sz w:val="28"/>
          <w:szCs w:val="28"/>
        </w:rPr>
        <w:t>Шашково</w:t>
      </w:r>
      <w:proofErr w:type="spellEnd"/>
      <w:r w:rsidR="00EF034E">
        <w:rPr>
          <w:sz w:val="28"/>
          <w:szCs w:val="28"/>
        </w:rPr>
        <w:t xml:space="preserve"> В.В</w:t>
      </w:r>
      <w:r w:rsidR="00080665">
        <w:rPr>
          <w:sz w:val="28"/>
          <w:szCs w:val="28"/>
        </w:rPr>
        <w:t>.</w:t>
      </w:r>
      <w:r w:rsidR="00EC3A55">
        <w:rPr>
          <w:sz w:val="28"/>
          <w:szCs w:val="28"/>
        </w:rPr>
        <w:t>:</w:t>
      </w:r>
    </w:p>
    <w:p w:rsidR="007215C1" w:rsidRDefault="00EC3A55" w:rsidP="007215C1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 руководителей  предприятий, учреждений и организаций, индивидуальных предпринимателей, осуществляющих свою деятельность на территории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поселения, с</w:t>
      </w:r>
      <w:r w:rsidR="001219D7">
        <w:rPr>
          <w:sz w:val="28"/>
          <w:szCs w:val="28"/>
        </w:rPr>
        <w:t xml:space="preserve"> данным постановлением и </w:t>
      </w:r>
      <w:r>
        <w:rPr>
          <w:sz w:val="28"/>
          <w:szCs w:val="28"/>
        </w:rPr>
        <w:t xml:space="preserve"> постановлением Администрации Песчанокопского района </w:t>
      </w:r>
      <w:r w:rsidR="00EF034E" w:rsidRPr="00EF034E">
        <w:rPr>
          <w:sz w:val="28"/>
          <w:szCs w:val="28"/>
        </w:rPr>
        <w:t>от 15</w:t>
      </w:r>
      <w:r w:rsidRPr="00EF034E">
        <w:rPr>
          <w:sz w:val="28"/>
          <w:szCs w:val="28"/>
        </w:rPr>
        <w:t>.06.</w:t>
      </w:r>
      <w:r w:rsidR="00EF034E" w:rsidRPr="00EF034E">
        <w:rPr>
          <w:sz w:val="28"/>
          <w:szCs w:val="28"/>
        </w:rPr>
        <w:t>2015</w:t>
      </w:r>
      <w:r w:rsidR="007215C1" w:rsidRPr="00EF034E">
        <w:rPr>
          <w:sz w:val="28"/>
          <w:szCs w:val="28"/>
        </w:rPr>
        <w:t xml:space="preserve"> г</w:t>
      </w:r>
      <w:r w:rsidR="007215C1" w:rsidRPr="00EF034E">
        <w:rPr>
          <w:color w:val="FF0000"/>
          <w:sz w:val="28"/>
          <w:szCs w:val="28"/>
        </w:rPr>
        <w:t>. № 563</w:t>
      </w:r>
      <w:r w:rsidR="007215C1">
        <w:rPr>
          <w:sz w:val="28"/>
          <w:szCs w:val="28"/>
        </w:rPr>
        <w:t xml:space="preserve"> </w:t>
      </w:r>
      <w:r w:rsidR="007215C1">
        <w:rPr>
          <w:spacing w:val="-2"/>
          <w:sz w:val="28"/>
          <w:szCs w:val="28"/>
        </w:rPr>
        <w:t>«</w:t>
      </w:r>
      <w:r w:rsidR="007215C1" w:rsidRPr="00742901">
        <w:rPr>
          <w:sz w:val="28"/>
          <w:szCs w:val="28"/>
        </w:rPr>
        <w:t>О введении особого противопожарного режима на территории муниципального образования «</w:t>
      </w:r>
      <w:proofErr w:type="spellStart"/>
      <w:r w:rsidR="007215C1" w:rsidRPr="00742901">
        <w:rPr>
          <w:sz w:val="28"/>
          <w:szCs w:val="28"/>
        </w:rPr>
        <w:t>Песчанокопский</w:t>
      </w:r>
      <w:proofErr w:type="spellEnd"/>
      <w:r w:rsidR="007215C1" w:rsidRPr="00742901">
        <w:rPr>
          <w:sz w:val="28"/>
          <w:szCs w:val="28"/>
        </w:rPr>
        <w:t xml:space="preserve"> район»</w:t>
      </w:r>
      <w:r w:rsidR="007215C1">
        <w:rPr>
          <w:sz w:val="28"/>
          <w:szCs w:val="28"/>
        </w:rPr>
        <w:t xml:space="preserve">  и  потребовать  устранения  имеющих место нарушений, в части их касающейся;</w:t>
      </w:r>
    </w:p>
    <w:p w:rsidR="007215C1" w:rsidRDefault="007215C1" w:rsidP="007215C1">
      <w:pPr>
        <w:ind w:right="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</w:t>
      </w:r>
      <w:r w:rsidR="00BA5CB6" w:rsidRPr="00742901">
        <w:rPr>
          <w:sz w:val="28"/>
          <w:szCs w:val="28"/>
        </w:rPr>
        <w:t>рганизовать мероприятия по мониторингу случаев выжигания сухой раст</w:t>
      </w:r>
      <w:r>
        <w:rPr>
          <w:sz w:val="28"/>
          <w:szCs w:val="28"/>
        </w:rPr>
        <w:t>ительности на территории  сельского поселения;</w:t>
      </w:r>
    </w:p>
    <w:p w:rsidR="00D2196D" w:rsidRDefault="007215C1" w:rsidP="00D2196D">
      <w:pPr>
        <w:ind w:right="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организовать совместно с председателями микрорайонов села проведение </w:t>
      </w:r>
      <w:r>
        <w:rPr>
          <w:spacing w:val="3"/>
          <w:sz w:val="28"/>
          <w:szCs w:val="28"/>
        </w:rPr>
        <w:t>сходов</w:t>
      </w:r>
      <w:r w:rsidRPr="00742901">
        <w:rPr>
          <w:spacing w:val="3"/>
          <w:sz w:val="28"/>
          <w:szCs w:val="28"/>
        </w:rPr>
        <w:t xml:space="preserve"> граждан, на которых рассмотреть вопросы</w:t>
      </w:r>
      <w:r w:rsidR="00D2196D">
        <w:rPr>
          <w:spacing w:val="3"/>
          <w:sz w:val="28"/>
          <w:szCs w:val="28"/>
        </w:rPr>
        <w:t xml:space="preserve"> </w:t>
      </w:r>
      <w:r w:rsidRPr="00742901">
        <w:rPr>
          <w:spacing w:val="3"/>
          <w:sz w:val="28"/>
          <w:szCs w:val="28"/>
        </w:rPr>
        <w:t xml:space="preserve"> </w:t>
      </w:r>
      <w:r w:rsidRPr="00742901">
        <w:rPr>
          <w:spacing w:val="10"/>
          <w:sz w:val="28"/>
          <w:szCs w:val="28"/>
        </w:rPr>
        <w:t xml:space="preserve">об очистке от сгораемых отходов, мусора и сухой растительности </w:t>
      </w:r>
      <w:r w:rsidR="00D2196D">
        <w:rPr>
          <w:spacing w:val="2"/>
          <w:sz w:val="28"/>
          <w:szCs w:val="28"/>
        </w:rPr>
        <w:t>территории населённого пункта</w:t>
      </w:r>
      <w:r w:rsidRPr="00742901">
        <w:rPr>
          <w:spacing w:val="2"/>
          <w:sz w:val="28"/>
          <w:szCs w:val="28"/>
        </w:rPr>
        <w:t xml:space="preserve">,  а также о недопущении выжигания сухой </w:t>
      </w:r>
      <w:r w:rsidRPr="00742901">
        <w:rPr>
          <w:spacing w:val="-2"/>
          <w:sz w:val="28"/>
          <w:szCs w:val="28"/>
        </w:rPr>
        <w:t>растительности и разведения костров</w:t>
      </w:r>
    </w:p>
    <w:p w:rsidR="0094448F" w:rsidRDefault="00D2196D" w:rsidP="0094448F">
      <w:pPr>
        <w:ind w:right="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742901">
        <w:rPr>
          <w:sz w:val="28"/>
          <w:szCs w:val="28"/>
        </w:rPr>
        <w:t>ргани</w:t>
      </w:r>
      <w:r>
        <w:rPr>
          <w:sz w:val="28"/>
          <w:szCs w:val="28"/>
        </w:rPr>
        <w:t>зовать патрулирование населенного пункта специалистами администрации,</w:t>
      </w:r>
      <w:r w:rsidRPr="00742901">
        <w:rPr>
          <w:sz w:val="28"/>
          <w:szCs w:val="28"/>
        </w:rPr>
        <w:t xml:space="preserve"> добровольными пожарными</w:t>
      </w:r>
      <w:r>
        <w:rPr>
          <w:sz w:val="28"/>
          <w:szCs w:val="28"/>
        </w:rPr>
        <w:t xml:space="preserve"> и общественным активом сел</w:t>
      </w:r>
      <w:r w:rsidR="001219D7">
        <w:rPr>
          <w:sz w:val="28"/>
          <w:szCs w:val="28"/>
        </w:rPr>
        <w:t>а;</w:t>
      </w:r>
    </w:p>
    <w:p w:rsidR="0094448F" w:rsidRPr="0094448F" w:rsidRDefault="0094448F" w:rsidP="0094448F">
      <w:pPr>
        <w:ind w:right="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219D7">
        <w:rPr>
          <w:sz w:val="28"/>
          <w:szCs w:val="28"/>
        </w:rPr>
        <w:t xml:space="preserve">совместно со специалистами администрации сельского поселения,  уполномоченными составлять протоколы об административных правонарушениях, </w:t>
      </w:r>
      <w:r>
        <w:rPr>
          <w:sz w:val="28"/>
          <w:szCs w:val="28"/>
        </w:rPr>
        <w:t>п</w:t>
      </w:r>
      <w:r w:rsidRPr="00742901">
        <w:rPr>
          <w:sz w:val="28"/>
          <w:szCs w:val="28"/>
        </w:rPr>
        <w:t>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</w:t>
      </w:r>
      <w:r w:rsidR="003F5D06">
        <w:rPr>
          <w:sz w:val="28"/>
          <w:szCs w:val="28"/>
        </w:rPr>
        <w:t xml:space="preserve"> (</w:t>
      </w:r>
      <w:r w:rsidR="001219D7">
        <w:rPr>
          <w:sz w:val="28"/>
          <w:szCs w:val="28"/>
        </w:rPr>
        <w:t>в том числе и приусадебных)</w:t>
      </w:r>
      <w:r w:rsidRPr="00742901">
        <w:rPr>
          <w:sz w:val="28"/>
          <w:szCs w:val="28"/>
        </w:rPr>
        <w:t xml:space="preserve">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r w:rsidRPr="0094448F">
        <w:rPr>
          <w:sz w:val="28"/>
          <w:szCs w:val="28"/>
        </w:rPr>
        <w:t>требований пожарной безопасности</w:t>
      </w:r>
      <w:r>
        <w:rPr>
          <w:sz w:val="28"/>
          <w:szCs w:val="28"/>
        </w:rPr>
        <w:t>.</w:t>
      </w:r>
      <w:proofErr w:type="gramEnd"/>
    </w:p>
    <w:p w:rsidR="00D2196D" w:rsidRDefault="00D2196D" w:rsidP="00D2196D">
      <w:pPr>
        <w:ind w:right="6"/>
        <w:jc w:val="both"/>
        <w:rPr>
          <w:sz w:val="28"/>
          <w:szCs w:val="28"/>
        </w:rPr>
      </w:pPr>
    </w:p>
    <w:p w:rsidR="00BA5CB6" w:rsidRPr="00D2196D" w:rsidRDefault="00D2196D" w:rsidP="00D2196D">
      <w:pPr>
        <w:ind w:right="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 Руководителям муниципальных предприятий и учреждений в срок до </w:t>
      </w:r>
      <w:r w:rsidR="003F5D06">
        <w:rPr>
          <w:spacing w:val="4"/>
          <w:sz w:val="28"/>
          <w:szCs w:val="28"/>
        </w:rPr>
        <w:t>20 июня 2015</w:t>
      </w:r>
      <w:r w:rsidR="00BA5CB6" w:rsidRPr="00742901">
        <w:rPr>
          <w:spacing w:val="4"/>
          <w:sz w:val="28"/>
          <w:szCs w:val="28"/>
        </w:rPr>
        <w:t xml:space="preserve"> г.:</w:t>
      </w:r>
    </w:p>
    <w:p w:rsidR="00D2196D" w:rsidRDefault="00D2196D" w:rsidP="00D2196D">
      <w:pPr>
        <w:shd w:val="clear" w:color="auto" w:fill="FFFFFF"/>
        <w:ind w:right="6"/>
        <w:jc w:val="both"/>
        <w:rPr>
          <w:spacing w:val="-3"/>
          <w:sz w:val="28"/>
          <w:szCs w:val="28"/>
        </w:rPr>
      </w:pPr>
      <w:r>
        <w:rPr>
          <w:spacing w:val="5"/>
          <w:sz w:val="28"/>
          <w:szCs w:val="28"/>
        </w:rPr>
        <w:t>- п</w:t>
      </w:r>
      <w:r w:rsidR="00BA5CB6" w:rsidRPr="00742901">
        <w:rPr>
          <w:spacing w:val="5"/>
          <w:sz w:val="28"/>
          <w:szCs w:val="28"/>
        </w:rPr>
        <w:t>ровести целевой противопожарный инструктаж с персоналом</w:t>
      </w:r>
      <w:r w:rsidR="00BA5CB6" w:rsidRPr="00742901">
        <w:rPr>
          <w:spacing w:val="1"/>
          <w:sz w:val="28"/>
          <w:szCs w:val="28"/>
        </w:rPr>
        <w:t xml:space="preserve">   под роспись в журнале</w:t>
      </w:r>
      <w:r>
        <w:rPr>
          <w:spacing w:val="-3"/>
          <w:sz w:val="28"/>
          <w:szCs w:val="28"/>
        </w:rPr>
        <w:t>;</w:t>
      </w:r>
    </w:p>
    <w:p w:rsidR="0094448F" w:rsidRPr="00742901" w:rsidRDefault="001219D7" w:rsidP="001219D7">
      <w:pPr>
        <w:shd w:val="clear" w:color="auto" w:fill="FFFFFF"/>
        <w:ind w:right="6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D2196D">
        <w:rPr>
          <w:spacing w:val="-3"/>
          <w:sz w:val="28"/>
          <w:szCs w:val="28"/>
        </w:rPr>
        <w:t>привести в соответствие с требованиями  все противопо</w:t>
      </w:r>
      <w:r>
        <w:rPr>
          <w:spacing w:val="-3"/>
          <w:sz w:val="28"/>
          <w:szCs w:val="28"/>
        </w:rPr>
        <w:t>ж</w:t>
      </w:r>
      <w:r w:rsidR="00D2196D">
        <w:rPr>
          <w:spacing w:val="-3"/>
          <w:sz w:val="28"/>
          <w:szCs w:val="28"/>
        </w:rPr>
        <w:t>арное оборудование, имеющееся в зданиях и на территории предприятий и учреждений</w:t>
      </w:r>
      <w:r w:rsidR="0094448F">
        <w:rPr>
          <w:spacing w:val="-3"/>
          <w:sz w:val="28"/>
          <w:szCs w:val="28"/>
        </w:rPr>
        <w:t xml:space="preserve">, </w:t>
      </w:r>
      <w:r w:rsidR="0094448F">
        <w:rPr>
          <w:spacing w:val="2"/>
          <w:sz w:val="28"/>
          <w:szCs w:val="28"/>
        </w:rPr>
        <w:t>о</w:t>
      </w:r>
      <w:r w:rsidR="0094448F" w:rsidRPr="00742901">
        <w:rPr>
          <w:spacing w:val="2"/>
          <w:sz w:val="28"/>
          <w:szCs w:val="28"/>
        </w:rPr>
        <w:t xml:space="preserve">беспечить в полном объёме наличие первичных средств пожаротушения </w:t>
      </w:r>
      <w:r w:rsidR="0094448F" w:rsidRPr="00742901">
        <w:rPr>
          <w:spacing w:val="-2"/>
          <w:sz w:val="28"/>
          <w:szCs w:val="28"/>
        </w:rPr>
        <w:t>на объекта</w:t>
      </w:r>
      <w:r w:rsidR="0094448F">
        <w:rPr>
          <w:spacing w:val="-2"/>
          <w:sz w:val="28"/>
          <w:szCs w:val="28"/>
        </w:rPr>
        <w:t>х, укомплектовать пожарные щиты;</w:t>
      </w:r>
    </w:p>
    <w:p w:rsidR="00BA5CB6" w:rsidRDefault="00D2196D" w:rsidP="00D2196D">
      <w:pPr>
        <w:shd w:val="clear" w:color="auto" w:fill="FFFFFF"/>
        <w:ind w:right="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и</w:t>
      </w:r>
      <w:r w:rsidR="00BA5CB6" w:rsidRPr="00742901">
        <w:rPr>
          <w:spacing w:val="3"/>
          <w:sz w:val="28"/>
          <w:szCs w:val="28"/>
        </w:rPr>
        <w:t xml:space="preserve">меющиеся на территории источники противопожарного водоснабжения </w:t>
      </w:r>
      <w:r w:rsidR="00BA5CB6" w:rsidRPr="00742901">
        <w:rPr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   в    соответствие  с  </w:t>
      </w:r>
      <w:r w:rsidR="00BA5CB6" w:rsidRPr="00742901">
        <w:rPr>
          <w:sz w:val="28"/>
          <w:szCs w:val="28"/>
        </w:rPr>
        <w:t xml:space="preserve">обязательными требованиями </w:t>
      </w:r>
      <w:r w:rsidR="00BA5CB6" w:rsidRPr="00742901">
        <w:rPr>
          <w:spacing w:val="-2"/>
          <w:sz w:val="28"/>
          <w:szCs w:val="28"/>
        </w:rPr>
        <w:t>пожарной безопасности</w:t>
      </w:r>
      <w:r>
        <w:rPr>
          <w:spacing w:val="-3"/>
          <w:sz w:val="28"/>
          <w:szCs w:val="28"/>
        </w:rPr>
        <w:t>;</w:t>
      </w:r>
    </w:p>
    <w:p w:rsidR="00D2196D" w:rsidRDefault="0094448F" w:rsidP="0094448F">
      <w:pPr>
        <w:shd w:val="clear" w:color="auto" w:fill="FFFFFF"/>
        <w:ind w:right="6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D2196D" w:rsidRPr="00742901">
        <w:rPr>
          <w:spacing w:val="1"/>
          <w:sz w:val="28"/>
          <w:szCs w:val="28"/>
        </w:rPr>
        <w:t xml:space="preserve">противопожарные разрывы между </w:t>
      </w:r>
      <w:r w:rsidR="00D2196D" w:rsidRPr="00742901">
        <w:rPr>
          <w:spacing w:val="-1"/>
          <w:sz w:val="28"/>
          <w:szCs w:val="28"/>
        </w:rPr>
        <w:t xml:space="preserve">зданиями и сооружениями очистить от сгораемых отходов, мусора и сухой </w:t>
      </w:r>
      <w:r w:rsidR="00D2196D" w:rsidRPr="00742901">
        <w:rPr>
          <w:spacing w:val="-2"/>
          <w:sz w:val="28"/>
          <w:szCs w:val="28"/>
        </w:rPr>
        <w:t>растительности.</w:t>
      </w:r>
    </w:p>
    <w:p w:rsidR="0094448F" w:rsidRDefault="0094448F" w:rsidP="0094448F">
      <w:pPr>
        <w:shd w:val="clear" w:color="auto" w:fill="FFFFFF"/>
        <w:ind w:right="6"/>
        <w:jc w:val="both"/>
        <w:rPr>
          <w:spacing w:val="-2"/>
          <w:sz w:val="28"/>
          <w:szCs w:val="28"/>
        </w:rPr>
      </w:pPr>
    </w:p>
    <w:p w:rsidR="0094448F" w:rsidRDefault="0094448F" w:rsidP="0094448F">
      <w:pPr>
        <w:shd w:val="clear" w:color="auto" w:fill="FFFFFF"/>
        <w:ind w:right="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 Директору МУП Колосову С.Г.:</w:t>
      </w:r>
    </w:p>
    <w:p w:rsidR="001219D7" w:rsidRPr="00742901" w:rsidRDefault="001219D7" w:rsidP="0094448F">
      <w:pPr>
        <w:shd w:val="clear" w:color="auto" w:fill="FFFFFF"/>
        <w:ind w:right="6"/>
        <w:jc w:val="both"/>
        <w:rPr>
          <w:spacing w:val="-2"/>
          <w:sz w:val="28"/>
          <w:szCs w:val="28"/>
        </w:rPr>
      </w:pPr>
    </w:p>
    <w:p w:rsidR="0094448F" w:rsidRDefault="0094448F" w:rsidP="0094448F">
      <w:pPr>
        <w:shd w:val="clear" w:color="auto" w:fill="FFFFFF"/>
        <w:ind w:right="6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- в</w:t>
      </w:r>
      <w:r w:rsidR="00BA5CB6" w:rsidRPr="00742901">
        <w:rPr>
          <w:sz w:val="28"/>
          <w:szCs w:val="28"/>
        </w:rPr>
        <w:t>одонапорные башни приспособить для отбора воды пожарной техникой в любое время года</w:t>
      </w:r>
      <w:r>
        <w:rPr>
          <w:spacing w:val="-2"/>
          <w:sz w:val="28"/>
          <w:szCs w:val="28"/>
        </w:rPr>
        <w:t>;</w:t>
      </w:r>
    </w:p>
    <w:p w:rsidR="00BA5CB6" w:rsidRPr="00742901" w:rsidRDefault="0094448F" w:rsidP="0094448F">
      <w:pPr>
        <w:shd w:val="clear" w:color="auto" w:fill="FFFFFF"/>
        <w:ind w:right="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д</w:t>
      </w:r>
      <w:r w:rsidR="00BA5CB6" w:rsidRPr="00742901">
        <w:rPr>
          <w:spacing w:val="-1"/>
          <w:sz w:val="28"/>
          <w:szCs w:val="28"/>
        </w:rPr>
        <w:t xml:space="preserve">ержать свободными подъездные пути к пожарным </w:t>
      </w:r>
      <w:proofErr w:type="spellStart"/>
      <w:r w:rsidR="00BA5CB6" w:rsidRPr="00742901">
        <w:rPr>
          <w:spacing w:val="-1"/>
          <w:sz w:val="28"/>
          <w:szCs w:val="28"/>
        </w:rPr>
        <w:t>водоисточникам</w:t>
      </w:r>
      <w:proofErr w:type="spellEnd"/>
      <w:r>
        <w:rPr>
          <w:spacing w:val="-2"/>
          <w:sz w:val="28"/>
          <w:szCs w:val="28"/>
        </w:rPr>
        <w:t>;</w:t>
      </w:r>
    </w:p>
    <w:p w:rsidR="0094448F" w:rsidRDefault="0094448F" w:rsidP="0094448F">
      <w:pPr>
        <w:shd w:val="clear" w:color="auto" w:fill="FFFFFF"/>
        <w:ind w:right="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="00BA5CB6" w:rsidRPr="00742901">
        <w:rPr>
          <w:spacing w:val="-2"/>
          <w:sz w:val="28"/>
          <w:szCs w:val="28"/>
        </w:rPr>
        <w:t xml:space="preserve">беспечить беспрепятственный допуск пожарной техники к имеющимся </w:t>
      </w:r>
      <w:r w:rsidR="00BA5CB6" w:rsidRPr="00742901">
        <w:rPr>
          <w:spacing w:val="-1"/>
          <w:sz w:val="28"/>
          <w:szCs w:val="28"/>
        </w:rPr>
        <w:t xml:space="preserve">пожарным </w:t>
      </w:r>
      <w:proofErr w:type="spellStart"/>
      <w:r w:rsidR="00BA5CB6" w:rsidRPr="00742901">
        <w:rPr>
          <w:spacing w:val="-1"/>
          <w:sz w:val="28"/>
          <w:szCs w:val="28"/>
        </w:rPr>
        <w:t>водоисточникам</w:t>
      </w:r>
      <w:proofErr w:type="spellEnd"/>
      <w:r>
        <w:rPr>
          <w:spacing w:val="-2"/>
          <w:sz w:val="28"/>
          <w:szCs w:val="28"/>
        </w:rPr>
        <w:t>;</w:t>
      </w:r>
    </w:p>
    <w:p w:rsidR="00BA5CB6" w:rsidRDefault="0094448F" w:rsidP="0094448F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п</w:t>
      </w:r>
      <w:r w:rsidR="00BA5CB6" w:rsidRPr="00742901">
        <w:rPr>
          <w:sz w:val="28"/>
          <w:szCs w:val="28"/>
        </w:rPr>
        <w:t>одготовить для возможного использования в тушении пожаров имеющуюся водовозную и землеройную технику</w:t>
      </w:r>
      <w:r>
        <w:rPr>
          <w:sz w:val="28"/>
          <w:szCs w:val="28"/>
        </w:rPr>
        <w:t>;</w:t>
      </w:r>
    </w:p>
    <w:p w:rsidR="0094448F" w:rsidRDefault="0094448F" w:rsidP="0094448F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- обновить  защитные противопожарные полосы по периметру  площадки сбор</w:t>
      </w:r>
      <w:r w:rsidR="003F5D06">
        <w:rPr>
          <w:sz w:val="28"/>
          <w:szCs w:val="28"/>
        </w:rPr>
        <w:t>а ТБО (</w:t>
      </w:r>
      <w:r>
        <w:rPr>
          <w:sz w:val="28"/>
          <w:szCs w:val="28"/>
        </w:rPr>
        <w:t>свалки) и  по границам населенного пункта.</w:t>
      </w: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Начальнику сектора Ерохиной Л.И.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 информационном стенде и официальном сайте администрации сельского поселения.</w:t>
      </w: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 администрации Булгакова П.А.</w:t>
      </w: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Н.В.Желябина</w:t>
      </w: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</w:p>
    <w:p w:rsidR="001219D7" w:rsidRDefault="001219D7" w:rsidP="0094448F">
      <w:pPr>
        <w:shd w:val="clear" w:color="auto" w:fill="FFFFFF"/>
        <w:ind w:right="6"/>
        <w:jc w:val="both"/>
        <w:rPr>
          <w:sz w:val="28"/>
          <w:szCs w:val="28"/>
        </w:rPr>
      </w:pPr>
    </w:p>
    <w:p w:rsidR="001219D7" w:rsidRPr="001219D7" w:rsidRDefault="001219D7" w:rsidP="0094448F">
      <w:pPr>
        <w:shd w:val="clear" w:color="auto" w:fill="FFFFFF"/>
        <w:ind w:right="6"/>
        <w:jc w:val="both"/>
      </w:pPr>
      <w:r w:rsidRPr="001219D7">
        <w:t>Постановление вносит:</w:t>
      </w:r>
    </w:p>
    <w:p w:rsidR="001219D7" w:rsidRPr="001219D7" w:rsidRDefault="003F5D06" w:rsidP="0094448F">
      <w:pPr>
        <w:shd w:val="clear" w:color="auto" w:fill="FFFFFF"/>
        <w:ind w:right="6"/>
        <w:jc w:val="both"/>
        <w:rPr>
          <w:spacing w:val="-2"/>
        </w:rPr>
      </w:pPr>
      <w:r>
        <w:t>Гл</w:t>
      </w:r>
      <w:proofErr w:type="gramStart"/>
      <w:r>
        <w:t>.с</w:t>
      </w:r>
      <w:proofErr w:type="gramEnd"/>
      <w:r>
        <w:t>пециалист по общим вопросам</w:t>
      </w:r>
    </w:p>
    <w:sectPr w:rsidR="001219D7" w:rsidRPr="001219D7" w:rsidSect="001219D7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3357"/>
    <w:rsid w:val="0002325E"/>
    <w:rsid w:val="00071911"/>
    <w:rsid w:val="00080665"/>
    <w:rsid w:val="001219D7"/>
    <w:rsid w:val="00133423"/>
    <w:rsid w:val="001655BE"/>
    <w:rsid w:val="0018155C"/>
    <w:rsid w:val="00284749"/>
    <w:rsid w:val="002E5BEB"/>
    <w:rsid w:val="00303794"/>
    <w:rsid w:val="003D720C"/>
    <w:rsid w:val="003D7D9C"/>
    <w:rsid w:val="003F5D06"/>
    <w:rsid w:val="004474B2"/>
    <w:rsid w:val="005707F0"/>
    <w:rsid w:val="005A6BE1"/>
    <w:rsid w:val="00643394"/>
    <w:rsid w:val="00650645"/>
    <w:rsid w:val="006937F6"/>
    <w:rsid w:val="006C5C94"/>
    <w:rsid w:val="007215C1"/>
    <w:rsid w:val="007B3357"/>
    <w:rsid w:val="00804696"/>
    <w:rsid w:val="008570F4"/>
    <w:rsid w:val="00877C0C"/>
    <w:rsid w:val="008B3AAC"/>
    <w:rsid w:val="008D59D3"/>
    <w:rsid w:val="008F7FC1"/>
    <w:rsid w:val="0094448F"/>
    <w:rsid w:val="00A42BB2"/>
    <w:rsid w:val="00A857B5"/>
    <w:rsid w:val="00AF1E44"/>
    <w:rsid w:val="00BA5CB6"/>
    <w:rsid w:val="00BD5771"/>
    <w:rsid w:val="00BF1EF7"/>
    <w:rsid w:val="00C860CC"/>
    <w:rsid w:val="00CE0932"/>
    <w:rsid w:val="00D2196D"/>
    <w:rsid w:val="00E94EEE"/>
    <w:rsid w:val="00EA7E16"/>
    <w:rsid w:val="00EC3A55"/>
    <w:rsid w:val="00EC7AC9"/>
    <w:rsid w:val="00EF034E"/>
    <w:rsid w:val="00F1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7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BE1"/>
    <w:rPr>
      <w:rFonts w:ascii="Tahoma" w:hAnsi="Tahoma" w:cs="Tahoma"/>
      <w:sz w:val="16"/>
      <w:szCs w:val="16"/>
    </w:rPr>
  </w:style>
  <w:style w:type="character" w:styleId="a4">
    <w:name w:val="Hyperlink"/>
    <w:rsid w:val="00BA5CB6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BA5CB6"/>
    <w:pPr>
      <w:widowControl w:val="0"/>
      <w:suppressAutoHyphens/>
      <w:spacing w:after="120" w:line="480" w:lineRule="auto"/>
      <w:ind w:left="283"/>
    </w:pPr>
    <w:rPr>
      <w:rFonts w:eastAsia="Andale Sans U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consultant.ru/cons/cgi/online.cgi?req=doc;base=LAW;n=122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4795</CharactersWithSpaces>
  <SharedDoc>false</SharedDoc>
  <HLinks>
    <vt:vector size="6" baseType="variant"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http://base.consultant.ru/cons/cgi/online.cgi?req=doc;base=LAW;n=122703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Admin</cp:lastModifiedBy>
  <cp:revision>2</cp:revision>
  <cp:lastPrinted>2013-06-18T12:47:00Z</cp:lastPrinted>
  <dcterms:created xsi:type="dcterms:W3CDTF">2015-09-10T11:21:00Z</dcterms:created>
  <dcterms:modified xsi:type="dcterms:W3CDTF">2015-09-10T11:21:00Z</dcterms:modified>
</cp:coreProperties>
</file>